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613314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:rsidR="00872EAF" w:rsidRPr="00872EAF" w:rsidRDefault="00872EAF" w:rsidP="00055E7A">
          <w:pPr>
            <w:pStyle w:val="a7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</w:pPr>
          <w:r w:rsidRPr="00872EAF"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  <w:object w:dxaOrig="8670" w:dyaOrig="123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33.5pt;height:618pt" o:ole="">
                <v:imagedata r:id="rId8" o:title=""/>
              </v:shape>
              <o:OLEObject Type="Embed" ProgID="Acrobat.Document.DC" ShapeID="_x0000_i1025" DrawAspect="Content" ObjectID="_1850900056" r:id="rId9"/>
            </w:object>
          </w:r>
        </w:p>
        <w:p w:rsidR="00872EAF" w:rsidRPr="00872EAF" w:rsidRDefault="00872EAF" w:rsidP="00055E7A">
          <w:pPr>
            <w:pStyle w:val="a7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</w:pPr>
        </w:p>
        <w:p w:rsidR="00872EAF" w:rsidRPr="00872EAF" w:rsidRDefault="00872EAF" w:rsidP="00055E7A">
          <w:pPr>
            <w:pStyle w:val="a7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</w:pPr>
        </w:p>
        <w:p w:rsidR="00872EAF" w:rsidRPr="00872EAF" w:rsidRDefault="00872EAF" w:rsidP="00055E7A">
          <w:pPr>
            <w:pStyle w:val="a7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eastAsia="en-US"/>
            </w:rPr>
          </w:pPr>
        </w:p>
        <w:p w:rsidR="00F33462" w:rsidRPr="00872EAF" w:rsidRDefault="00055E7A" w:rsidP="00055E7A">
          <w:pPr>
            <w:pStyle w:val="a7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872EAF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lastRenderedPageBreak/>
            <w:t>СОДЕРЖАНИЕ</w:t>
          </w:r>
        </w:p>
        <w:p w:rsidR="00055E7A" w:rsidRPr="00872EAF" w:rsidRDefault="00055E7A" w:rsidP="00055E7A">
          <w:pPr>
            <w:rPr>
              <w:sz w:val="2"/>
              <w:szCs w:val="2"/>
              <w:lang w:eastAsia="ru-RU"/>
            </w:rPr>
          </w:pPr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 w:rsidRPr="00872EAF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begin"/>
          </w:r>
          <w:r w:rsidR="00F33462" w:rsidRPr="00872EAF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872EAF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separate"/>
          </w:r>
          <w:hyperlink w:anchor="_Toc224720853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1. КОМПЛЕКС ОСНОВНЫХ ХАРАКТЕРИСТИК ОБРАЗОВАНИЯ: ОБЪЕМ, СОДЕРЖАНИЕ, ПЛАНИРУЕМЫЕ РЕЗУЛЬТАТЫ.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_Toc224720853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4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1.1. Пояснительная записка программы.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_Toc224720854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5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1.2. Цели и задачи программы.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_Toc224720855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6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6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1.3. Содержание программы.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_Toc224720856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7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1.4. Планируемые результаты.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_Toc224720857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10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8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2. КОМПЛЕКС ОРГАНИЗАЦИОННО-ПЕДАГОГИЧЕСКИХ УСЛОВИЙ, ВКЛЮЧАЮЩИЙ ФОРМЫ АТТЕСТАЦИИ.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_Toc224720858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11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59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  <w:lang w:bidi="ru-RU"/>
              </w:rPr>
              <w:t>2.1. Годовой учебно-тренировочный план.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_Toc224720859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11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60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2.2. Условия реализации программы.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_Toc224720860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32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61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2.3. Формы аттестации и</w:t>
            </w:r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  <w:lang w:eastAsia="ru-RU"/>
              </w:rPr>
              <w:t xml:space="preserve"> </w:t>
            </w:r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оценочные материалы.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_Toc224720861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36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62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2.4. Методические материалы.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_Toc224720862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40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A56222" w:rsidRPr="00872EAF" w:rsidRDefault="00D54C01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224720863" w:history="1">
            <w:r w:rsidR="00A56222" w:rsidRPr="00872EAF">
              <w:rPr>
                <w:rStyle w:val="aa"/>
                <w:rFonts w:ascii="Times New Roman" w:hAnsi="Times New Roman" w:cs="Times New Roman"/>
                <w:b/>
                <w:noProof/>
                <w:sz w:val="28"/>
              </w:rPr>
              <w:t>2.5. Информационное обеспечение.</w:t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A56222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_Toc224720863 \h </w:instrTex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B39A6"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t>48</w:t>
            </w:r>
            <w:r w:rsidRPr="00872EAF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F33462" w:rsidRPr="002F7C74" w:rsidRDefault="00D54C01">
          <w:pPr>
            <w:rPr>
              <w:rFonts w:ascii="Times New Roman" w:hAnsi="Times New Roman" w:cs="Times New Roman"/>
              <w:sz w:val="28"/>
              <w:szCs w:val="28"/>
            </w:rPr>
          </w:pPr>
          <w:r w:rsidRPr="00872EAF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055E7A" w:rsidRDefault="00055E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91157" w:rsidRPr="00055E7A" w:rsidRDefault="00A62276" w:rsidP="00055E7A">
      <w:pPr>
        <w:pStyle w:val="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Toc224720853"/>
      <w:r w:rsidRPr="00055E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КОМПЛЕКС ОСНОВНЫХ ХАРАКТЕРИСТИК ОБРАЗОВАНИЯ: ОБЪЕМ, СОДЕРЖАНИЕ, ПЛАНИРУЕМЫЕ РЕЗУЛЬТАТЫ.</w:t>
      </w:r>
      <w:bookmarkEnd w:id="0"/>
    </w:p>
    <w:p w:rsidR="00055E7A" w:rsidRPr="00A62276" w:rsidRDefault="00055E7A" w:rsidP="00055E7A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224720854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 программы.</w:t>
      </w:r>
      <w:bookmarkEnd w:id="1"/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 xml:space="preserve">Тяжелая атлетика – вид спорта, включающий в себя выполнение двух соревновательных упражнений – рывка и толчка штанги (оба упражнения выполняются двумя руками), которые характеризуются проявлением скоростно-силовых способностей максимальной мощности и </w:t>
      </w:r>
      <w:r w:rsidR="003906B5">
        <w:t>сложно-координационной</w:t>
      </w:r>
      <w:r>
        <w:t xml:space="preserve"> техникой выполнения.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Тяжелая атлетика – олимпийский вид спорта, занятие которым способствует гармоничному развитию человека, разумному сочетанию физической силы и здоровья, красоты и знаний, что, в конечном счете, определяет место человека в жизни общества.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Занятия тяжелой атлетикой способствуют: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- Развитию скоростно-силовой подготовки занимающихся, позволяющей в повседневной жизни преодолевать трудности, связанные с проявлением максимальных силовых напряжений;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- Развитию моральных и волевых качеств, в основе которых лежит строгая самодисциплина, основанная на высокой сознательности, здоровой оценке событий и своих действий, на подчинении своих чувств разуму.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- Овладению знаниями в различных областях: физиологии, биохимии, психологии, биомеханики, основам гигиены, питания и спортивной тренировки.</w:t>
      </w:r>
    </w:p>
    <w:p w:rsidR="002F7C74" w:rsidRDefault="002F7C74" w:rsidP="002F7C74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>
        <w:t>В процессе спортивной тренировки воспитываются такие качества, как: уверенность в своих силах и возможностях, самообладание и ответственность перед командой. Физиологические и биомеханические особенности тяжелоатлетических упражнений обуславливают психологию поведения атлета, так как во время подъема максимального веса, в любом из упражнений спортсмен учится предельно концентрировать свое внимание на подъеме веса, на проявлении максимальных мышечных усилий в каждый момент движения.</w:t>
      </w:r>
    </w:p>
    <w:p w:rsidR="00A62276" w:rsidRPr="00A62276" w:rsidRDefault="00A62276" w:rsidP="00A62276">
      <w:pPr>
        <w:pStyle w:val="ab"/>
        <w:tabs>
          <w:tab w:val="left" w:pos="2468"/>
          <w:tab w:val="left" w:pos="4247"/>
          <w:tab w:val="left" w:pos="6978"/>
        </w:tabs>
        <w:spacing w:line="276" w:lineRule="auto"/>
        <w:ind w:left="0" w:firstLine="709"/>
      </w:pPr>
      <w:r w:rsidRPr="00A62276">
        <w:t>Дополнительная общеобразовательная общеразвивающая программа по виду спорта «тяжелая атлетика» (далее - Программа) относится к программам дополнительного</w:t>
      </w:r>
      <w:r w:rsidRPr="00A62276">
        <w:rPr>
          <w:spacing w:val="1"/>
        </w:rPr>
        <w:t xml:space="preserve"> </w:t>
      </w:r>
      <w:r w:rsidRPr="00A62276">
        <w:t>образования</w:t>
      </w:r>
      <w:r w:rsidRPr="00A62276">
        <w:rPr>
          <w:spacing w:val="1"/>
        </w:rPr>
        <w:t xml:space="preserve"> </w:t>
      </w:r>
      <w:r w:rsidRPr="00A62276">
        <w:t>физкультурно-спортивной</w:t>
      </w:r>
      <w:r w:rsidRPr="00A62276">
        <w:rPr>
          <w:spacing w:val="1"/>
        </w:rPr>
        <w:t xml:space="preserve"> </w:t>
      </w:r>
      <w:r w:rsidRPr="00A62276">
        <w:t>направленности.</w:t>
      </w:r>
      <w:r w:rsidRPr="00A62276">
        <w:rPr>
          <w:spacing w:val="1"/>
        </w:rPr>
        <w:t xml:space="preserve"> </w:t>
      </w:r>
      <w:r w:rsidRPr="00A62276">
        <w:t>Она</w:t>
      </w:r>
      <w:r w:rsidRPr="00A62276">
        <w:rPr>
          <w:spacing w:val="1"/>
        </w:rPr>
        <w:t xml:space="preserve"> </w:t>
      </w:r>
      <w:r w:rsidRPr="00A62276">
        <w:t>направлена</w:t>
      </w:r>
      <w:r w:rsidRPr="00A62276">
        <w:rPr>
          <w:spacing w:val="1"/>
        </w:rPr>
        <w:t xml:space="preserve"> </w:t>
      </w:r>
      <w:r w:rsidRPr="00A62276">
        <w:t>на</w:t>
      </w:r>
      <w:r w:rsidRPr="00A62276">
        <w:rPr>
          <w:spacing w:val="1"/>
        </w:rPr>
        <w:t xml:space="preserve"> </w:t>
      </w:r>
      <w:r w:rsidRPr="00A62276">
        <w:t>мотивацию</w:t>
      </w:r>
      <w:r w:rsidRPr="00A62276">
        <w:rPr>
          <w:spacing w:val="1"/>
        </w:rPr>
        <w:t xml:space="preserve"> </w:t>
      </w:r>
      <w:r w:rsidRPr="00A62276">
        <w:t>обучающихся</w:t>
      </w:r>
      <w:r w:rsidRPr="00A62276">
        <w:rPr>
          <w:spacing w:val="1"/>
        </w:rPr>
        <w:t xml:space="preserve"> </w:t>
      </w:r>
      <w:r w:rsidRPr="00A62276">
        <w:t>к</w:t>
      </w:r>
      <w:r w:rsidRPr="00A62276">
        <w:rPr>
          <w:spacing w:val="1"/>
        </w:rPr>
        <w:t xml:space="preserve"> </w:t>
      </w:r>
      <w:r w:rsidRPr="00A62276">
        <w:t>самообразованию,</w:t>
      </w:r>
      <w:r w:rsidRPr="00A62276">
        <w:rPr>
          <w:spacing w:val="1"/>
        </w:rPr>
        <w:t xml:space="preserve"> </w:t>
      </w:r>
      <w:r w:rsidRPr="00A62276">
        <w:t>гармоничному</w:t>
      </w:r>
      <w:r w:rsidRPr="00A62276">
        <w:rPr>
          <w:spacing w:val="1"/>
        </w:rPr>
        <w:t xml:space="preserve"> </w:t>
      </w:r>
      <w:r w:rsidRPr="00A62276">
        <w:t>самосовершенствованию</w:t>
      </w:r>
      <w:r w:rsidRPr="00A62276">
        <w:rPr>
          <w:spacing w:val="1"/>
        </w:rPr>
        <w:t xml:space="preserve"> </w:t>
      </w:r>
      <w:r w:rsidRPr="00A62276">
        <w:t>посредством</w:t>
      </w:r>
      <w:r w:rsidRPr="00A62276">
        <w:rPr>
          <w:spacing w:val="1"/>
        </w:rPr>
        <w:t xml:space="preserve"> </w:t>
      </w:r>
      <w:r w:rsidRPr="00A62276">
        <w:t>целенаправленного</w:t>
      </w:r>
      <w:r w:rsidRPr="00A62276">
        <w:rPr>
          <w:spacing w:val="1"/>
        </w:rPr>
        <w:t xml:space="preserve"> </w:t>
      </w:r>
      <w:r w:rsidRPr="00A62276">
        <w:t>развития, желания регулярно заниматься физической культурой и спортом и</w:t>
      </w:r>
      <w:r w:rsidRPr="00A62276">
        <w:rPr>
          <w:spacing w:val="1"/>
        </w:rPr>
        <w:t xml:space="preserve"> </w:t>
      </w:r>
      <w:r w:rsidRPr="00A62276">
        <w:t>перехода</w:t>
      </w:r>
      <w:r w:rsidRPr="00A62276">
        <w:rPr>
          <w:spacing w:val="1"/>
        </w:rPr>
        <w:t xml:space="preserve"> </w:t>
      </w:r>
      <w:r w:rsidRPr="00A62276">
        <w:t>на</w:t>
      </w:r>
      <w:r w:rsidRPr="00A62276">
        <w:rPr>
          <w:spacing w:val="1"/>
        </w:rPr>
        <w:t xml:space="preserve"> </w:t>
      </w:r>
      <w:r w:rsidRPr="00A62276">
        <w:t>дополнительные</w:t>
      </w:r>
      <w:r w:rsidRPr="00A62276">
        <w:rPr>
          <w:spacing w:val="1"/>
        </w:rPr>
        <w:t xml:space="preserve"> </w:t>
      </w:r>
      <w:r w:rsidRPr="00A62276">
        <w:t>образовательные</w:t>
      </w:r>
      <w:r w:rsidRPr="00A62276">
        <w:rPr>
          <w:spacing w:val="1"/>
        </w:rPr>
        <w:t xml:space="preserve"> </w:t>
      </w:r>
      <w:r w:rsidRPr="00A62276">
        <w:t>программы</w:t>
      </w:r>
      <w:r w:rsidRPr="00A62276">
        <w:rPr>
          <w:spacing w:val="1"/>
        </w:rPr>
        <w:t xml:space="preserve"> </w:t>
      </w:r>
      <w:r w:rsidRPr="00A62276">
        <w:t>спортивной</w:t>
      </w:r>
      <w:r w:rsidRPr="00A62276">
        <w:rPr>
          <w:spacing w:val="1"/>
        </w:rPr>
        <w:t xml:space="preserve"> </w:t>
      </w:r>
      <w:r w:rsidRPr="00A62276">
        <w:t xml:space="preserve">подготовки. </w:t>
      </w:r>
    </w:p>
    <w:p w:rsidR="007C07D6" w:rsidRDefault="007C07D6" w:rsidP="00A62276">
      <w:pPr>
        <w:pStyle w:val="ab"/>
        <w:spacing w:line="276" w:lineRule="auto"/>
        <w:ind w:left="0" w:firstLine="709"/>
      </w:pPr>
      <w:r w:rsidRPr="007C07D6">
        <w:t>Система дополнительной общеобразовательной общеразвивающей программы по тяжелой атлетике представляет собой организацию и проведение физкультурно-</w:t>
      </w:r>
      <w:r w:rsidRPr="007C07D6">
        <w:lastRenderedPageBreak/>
        <w:t>спортивной и тренировочной деятельности обучающихся по общей и специальной физической подготовке. Программа охватывает спортивно-оздоровительный период обучения и направле</w:t>
      </w:r>
      <w:r>
        <w:t xml:space="preserve">на на обучение детей и взрослых </w:t>
      </w:r>
      <w:r w:rsidRPr="007C07D6">
        <w:t>основам вида спорта «тяжелая атлетика» в спортивно-оздоровительных группах (далее – СОГ).</w:t>
      </w:r>
    </w:p>
    <w:p w:rsidR="00A62276" w:rsidRPr="00A62276" w:rsidRDefault="00A62276" w:rsidP="00A62276">
      <w:pPr>
        <w:pStyle w:val="ab"/>
        <w:spacing w:line="276" w:lineRule="auto"/>
        <w:ind w:left="0" w:firstLine="709"/>
      </w:pPr>
      <w:r w:rsidRPr="00A62276">
        <w:t>Дополнительная общеобразовательная общеразвивающая программа по виду спорта «тяжелая атлетика» разработана на основании</w:t>
      </w:r>
      <w:r w:rsidRPr="00A62276">
        <w:rPr>
          <w:spacing w:val="3"/>
        </w:rPr>
        <w:t xml:space="preserve"> </w:t>
      </w:r>
      <w:r w:rsidRPr="00A62276">
        <w:t>следующих</w:t>
      </w:r>
      <w:r w:rsidRPr="00A62276">
        <w:rPr>
          <w:spacing w:val="-5"/>
        </w:rPr>
        <w:t xml:space="preserve"> д</w:t>
      </w:r>
      <w:r w:rsidRPr="00A62276">
        <w:t>окументов:</w:t>
      </w:r>
    </w:p>
    <w:p w:rsidR="00A62276" w:rsidRPr="00FF3900" w:rsidRDefault="00A62276" w:rsidP="00A06AFC">
      <w:pPr>
        <w:pStyle w:val="ad"/>
        <w:numPr>
          <w:ilvl w:val="0"/>
          <w:numId w:val="3"/>
        </w:numPr>
        <w:tabs>
          <w:tab w:val="left" w:pos="1225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62276">
        <w:rPr>
          <w:sz w:val="28"/>
        </w:rPr>
        <w:t>Федеральный</w:t>
      </w:r>
      <w:r w:rsidRPr="00A62276">
        <w:rPr>
          <w:spacing w:val="17"/>
          <w:sz w:val="28"/>
        </w:rPr>
        <w:t xml:space="preserve"> </w:t>
      </w:r>
      <w:r w:rsidRPr="00A62276">
        <w:rPr>
          <w:sz w:val="28"/>
        </w:rPr>
        <w:t>закон</w:t>
      </w:r>
      <w:r w:rsidRPr="00A62276">
        <w:rPr>
          <w:spacing w:val="17"/>
          <w:sz w:val="28"/>
        </w:rPr>
        <w:t xml:space="preserve"> </w:t>
      </w:r>
      <w:r w:rsidRPr="00A62276">
        <w:rPr>
          <w:sz w:val="28"/>
        </w:rPr>
        <w:t>от</w:t>
      </w:r>
      <w:r w:rsidRPr="00A62276">
        <w:rPr>
          <w:spacing w:val="16"/>
          <w:sz w:val="28"/>
        </w:rPr>
        <w:t xml:space="preserve"> </w:t>
      </w:r>
      <w:r w:rsidRPr="00A62276">
        <w:rPr>
          <w:sz w:val="28"/>
        </w:rPr>
        <w:t>29.12.2012 г.</w:t>
      </w:r>
      <w:r w:rsidRPr="00A62276">
        <w:rPr>
          <w:spacing w:val="20"/>
          <w:sz w:val="28"/>
        </w:rPr>
        <w:t xml:space="preserve"> </w:t>
      </w:r>
      <w:r w:rsidRPr="00A62276">
        <w:rPr>
          <w:sz w:val="28"/>
        </w:rPr>
        <w:t>№ 273-ФЗ</w:t>
      </w:r>
      <w:r w:rsidRPr="00A62276">
        <w:rPr>
          <w:spacing w:val="22"/>
          <w:sz w:val="28"/>
        </w:rPr>
        <w:t xml:space="preserve"> </w:t>
      </w:r>
      <w:r w:rsidRPr="00A62276">
        <w:rPr>
          <w:sz w:val="28"/>
        </w:rPr>
        <w:t>«Об</w:t>
      </w:r>
      <w:r w:rsidRPr="00A62276">
        <w:rPr>
          <w:spacing w:val="20"/>
          <w:sz w:val="28"/>
        </w:rPr>
        <w:t xml:space="preserve"> </w:t>
      </w:r>
      <w:r w:rsidRPr="00FF3900">
        <w:rPr>
          <w:sz w:val="28"/>
          <w:szCs w:val="28"/>
        </w:rPr>
        <w:t>образовании в Российской Федерации»;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139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Федеральный</w:t>
      </w:r>
      <w:r w:rsidRPr="00A62276">
        <w:rPr>
          <w:spacing w:val="-1"/>
          <w:sz w:val="28"/>
        </w:rPr>
        <w:t xml:space="preserve"> </w:t>
      </w:r>
      <w:r w:rsidRPr="00A62276">
        <w:rPr>
          <w:sz w:val="28"/>
        </w:rPr>
        <w:t>закон</w:t>
      </w:r>
      <w:r w:rsidRPr="00A62276">
        <w:rPr>
          <w:spacing w:val="-1"/>
          <w:sz w:val="28"/>
        </w:rPr>
        <w:t xml:space="preserve"> </w:t>
      </w:r>
      <w:r w:rsidRPr="00A62276">
        <w:rPr>
          <w:sz w:val="28"/>
        </w:rPr>
        <w:t>от</w:t>
      </w:r>
      <w:r w:rsidRPr="00A62276">
        <w:rPr>
          <w:spacing w:val="-3"/>
          <w:sz w:val="28"/>
        </w:rPr>
        <w:t xml:space="preserve"> </w:t>
      </w:r>
      <w:r w:rsidRPr="00A62276">
        <w:rPr>
          <w:sz w:val="28"/>
        </w:rPr>
        <w:t>04.12.2007 г.</w:t>
      </w:r>
      <w:r w:rsidRPr="00A62276">
        <w:rPr>
          <w:spacing w:val="2"/>
          <w:sz w:val="28"/>
        </w:rPr>
        <w:t xml:space="preserve"> </w:t>
      </w:r>
      <w:r w:rsidRPr="00A62276">
        <w:rPr>
          <w:sz w:val="28"/>
        </w:rPr>
        <w:t>№</w:t>
      </w:r>
      <w:r w:rsidR="00FF3900">
        <w:rPr>
          <w:sz w:val="28"/>
        </w:rPr>
        <w:t xml:space="preserve"> </w:t>
      </w:r>
      <w:r w:rsidRPr="00A62276">
        <w:rPr>
          <w:sz w:val="28"/>
        </w:rPr>
        <w:t>329-ФЗ</w:t>
      </w:r>
      <w:r w:rsidRPr="00A62276">
        <w:rPr>
          <w:spacing w:val="3"/>
          <w:sz w:val="28"/>
        </w:rPr>
        <w:t xml:space="preserve"> </w:t>
      </w:r>
      <w:r w:rsidRPr="00A62276">
        <w:rPr>
          <w:sz w:val="28"/>
        </w:rPr>
        <w:t>«О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физической</w:t>
      </w:r>
      <w:r w:rsidRPr="00A62276">
        <w:rPr>
          <w:spacing w:val="-1"/>
          <w:sz w:val="28"/>
        </w:rPr>
        <w:t xml:space="preserve"> </w:t>
      </w:r>
      <w:r w:rsidRPr="00A62276">
        <w:rPr>
          <w:sz w:val="28"/>
        </w:rPr>
        <w:t>культуре</w:t>
      </w:r>
      <w:r w:rsidRPr="00A62276">
        <w:rPr>
          <w:spacing w:val="-67"/>
          <w:sz w:val="28"/>
        </w:rPr>
        <w:t xml:space="preserve"> </w:t>
      </w:r>
      <w:r w:rsidRPr="00A62276">
        <w:rPr>
          <w:sz w:val="28"/>
        </w:rPr>
        <w:t>и спорте</w:t>
      </w:r>
      <w:r w:rsidRPr="00A62276">
        <w:rPr>
          <w:spacing w:val="2"/>
          <w:sz w:val="28"/>
        </w:rPr>
        <w:t xml:space="preserve"> </w:t>
      </w:r>
      <w:r w:rsidRPr="00A62276">
        <w:rPr>
          <w:sz w:val="28"/>
        </w:rPr>
        <w:t>в</w:t>
      </w:r>
      <w:r w:rsidRPr="00A62276">
        <w:rPr>
          <w:spacing w:val="-1"/>
          <w:sz w:val="28"/>
        </w:rPr>
        <w:t xml:space="preserve"> </w:t>
      </w:r>
      <w:r w:rsidRPr="00A62276">
        <w:rPr>
          <w:sz w:val="28"/>
        </w:rPr>
        <w:t>Российской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Федерации»;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158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Приказ Минпросвещения РФ от 09.11.2018 г. № 196 «Об утверждении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порядка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организации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осуществления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образовательной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деятельности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по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дополнительным общеобразовательным</w:t>
      </w:r>
      <w:r w:rsidRPr="00A62276">
        <w:rPr>
          <w:spacing w:val="6"/>
          <w:sz w:val="28"/>
        </w:rPr>
        <w:t xml:space="preserve"> </w:t>
      </w:r>
      <w:r w:rsidRPr="00A62276">
        <w:rPr>
          <w:sz w:val="28"/>
        </w:rPr>
        <w:t>программам»;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297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Приказ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Минспорта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РФ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от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27.12.2013 г.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№ 1125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«Об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утверждении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особенностей организации и осуществления образовательной, тренировочной</w:t>
      </w:r>
      <w:r w:rsidRPr="00A62276">
        <w:rPr>
          <w:spacing w:val="-67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-3"/>
          <w:sz w:val="28"/>
        </w:rPr>
        <w:t xml:space="preserve"> </w:t>
      </w:r>
      <w:r w:rsidRPr="00A62276">
        <w:rPr>
          <w:sz w:val="28"/>
        </w:rPr>
        <w:t>методической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деятельности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в</w:t>
      </w:r>
      <w:r w:rsidRPr="00A62276">
        <w:rPr>
          <w:spacing w:val="-3"/>
          <w:sz w:val="28"/>
        </w:rPr>
        <w:t xml:space="preserve"> </w:t>
      </w:r>
      <w:r w:rsidRPr="00A62276">
        <w:rPr>
          <w:sz w:val="28"/>
        </w:rPr>
        <w:t>области</w:t>
      </w:r>
      <w:r w:rsidRPr="00A62276">
        <w:rPr>
          <w:spacing w:val="2"/>
          <w:sz w:val="28"/>
        </w:rPr>
        <w:t xml:space="preserve"> </w:t>
      </w:r>
      <w:r w:rsidRPr="00A62276">
        <w:rPr>
          <w:sz w:val="28"/>
        </w:rPr>
        <w:t>физической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культуры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спорта»;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336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Постановление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Главного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государственного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санитарного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врача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Российской Федерации от 28.09.2020 г. № 28 «Об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утверждении санитарных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правил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СП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2.4.3648-20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«Санитарно-эпидемиологические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требования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к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организациям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воспитания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обучения,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отдыха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оздоровления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детей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молодежи»;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297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Методические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рекомендации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по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проектированию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дополнительных</w:t>
      </w:r>
      <w:r w:rsidRPr="00A62276">
        <w:rPr>
          <w:spacing w:val="1"/>
          <w:sz w:val="28"/>
        </w:rPr>
        <w:t xml:space="preserve"> </w:t>
      </w:r>
      <w:r w:rsidRPr="00A62276">
        <w:rPr>
          <w:sz w:val="28"/>
        </w:rPr>
        <w:t>общеразвивающих</w:t>
      </w:r>
      <w:r w:rsidRPr="00A62276">
        <w:rPr>
          <w:spacing w:val="-4"/>
          <w:sz w:val="28"/>
        </w:rPr>
        <w:t xml:space="preserve"> </w:t>
      </w:r>
      <w:r w:rsidRPr="00A62276">
        <w:rPr>
          <w:sz w:val="28"/>
        </w:rPr>
        <w:t>программ;</w:t>
      </w:r>
    </w:p>
    <w:p w:rsidR="00A62276" w:rsidRPr="00A62276" w:rsidRDefault="00A62276" w:rsidP="00A06AFC">
      <w:pPr>
        <w:pStyle w:val="ad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Устав</w:t>
      </w:r>
      <w:r w:rsidRPr="00A62276">
        <w:rPr>
          <w:spacing w:val="-2"/>
          <w:sz w:val="28"/>
        </w:rPr>
        <w:t xml:space="preserve"> </w:t>
      </w:r>
      <w:r w:rsidRPr="00A62276">
        <w:rPr>
          <w:sz w:val="28"/>
        </w:rPr>
        <w:t>Учреждения.</w:t>
      </w:r>
    </w:p>
    <w:p w:rsidR="00A62276" w:rsidRPr="00D672B8" w:rsidRDefault="00A62276" w:rsidP="00D672B8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72B8"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программы.</w:t>
      </w:r>
    </w:p>
    <w:p w:rsidR="00A62276" w:rsidRPr="00A62276" w:rsidRDefault="00A62276" w:rsidP="00A62276">
      <w:pPr>
        <w:pStyle w:val="ab"/>
        <w:spacing w:line="276" w:lineRule="auto"/>
        <w:ind w:left="0" w:firstLine="709"/>
      </w:pPr>
      <w:r w:rsidRPr="00A62276">
        <w:t>Программа учитывает</w:t>
      </w:r>
      <w:r w:rsidRPr="00A62276">
        <w:rPr>
          <w:spacing w:val="1"/>
        </w:rPr>
        <w:t xml:space="preserve"> </w:t>
      </w:r>
      <w:r w:rsidRPr="00A62276">
        <w:t>возрастные</w:t>
      </w:r>
      <w:r w:rsidRPr="00A62276">
        <w:rPr>
          <w:spacing w:val="1"/>
        </w:rPr>
        <w:t xml:space="preserve"> </w:t>
      </w:r>
      <w:r w:rsidRPr="00A62276">
        <w:t>и</w:t>
      </w:r>
      <w:r w:rsidRPr="00A62276">
        <w:rPr>
          <w:spacing w:val="1"/>
        </w:rPr>
        <w:t xml:space="preserve"> </w:t>
      </w:r>
      <w:r w:rsidRPr="00A62276">
        <w:t>индивидуальные</w:t>
      </w:r>
      <w:r w:rsidR="00754122">
        <w:rPr>
          <w:spacing w:val="1"/>
        </w:rPr>
        <w:t xml:space="preserve"> </w:t>
      </w:r>
      <w:r w:rsidRPr="00A62276">
        <w:t>особенности</w:t>
      </w:r>
      <w:r w:rsidRPr="00A62276">
        <w:rPr>
          <w:spacing w:val="1"/>
        </w:rPr>
        <w:t xml:space="preserve"> </w:t>
      </w:r>
      <w:r w:rsidRPr="00A62276">
        <w:t>обучающихся</w:t>
      </w:r>
      <w:r w:rsidRPr="00A62276">
        <w:rPr>
          <w:spacing w:val="3"/>
        </w:rPr>
        <w:t xml:space="preserve"> </w:t>
      </w:r>
      <w:r w:rsidRPr="00A62276">
        <w:t>и</w:t>
      </w:r>
      <w:r w:rsidRPr="00A62276">
        <w:rPr>
          <w:spacing w:val="1"/>
        </w:rPr>
        <w:t xml:space="preserve"> </w:t>
      </w:r>
      <w:r w:rsidRPr="00A62276">
        <w:t>направлена</w:t>
      </w:r>
      <w:r w:rsidRPr="00A62276">
        <w:rPr>
          <w:spacing w:val="2"/>
        </w:rPr>
        <w:t xml:space="preserve"> </w:t>
      </w:r>
      <w:r w:rsidRPr="00A62276">
        <w:t>на: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укрепление</w:t>
      </w:r>
      <w:r w:rsidRPr="00A62276">
        <w:rPr>
          <w:spacing w:val="-6"/>
          <w:sz w:val="28"/>
        </w:rPr>
        <w:t xml:space="preserve"> </w:t>
      </w:r>
      <w:r w:rsidRPr="00A62276">
        <w:rPr>
          <w:sz w:val="28"/>
        </w:rPr>
        <w:t>здоровья;</w:t>
      </w:r>
    </w:p>
    <w:p w:rsidR="00A62276" w:rsidRPr="006D6729" w:rsidRDefault="00A62276" w:rsidP="00A06AFC">
      <w:pPr>
        <w:pStyle w:val="ad"/>
        <w:numPr>
          <w:ilvl w:val="0"/>
          <w:numId w:val="2"/>
        </w:numPr>
        <w:tabs>
          <w:tab w:val="left" w:pos="1254"/>
          <w:tab w:val="left" w:pos="3200"/>
          <w:tab w:val="left" w:pos="4409"/>
          <w:tab w:val="left" w:pos="5810"/>
          <w:tab w:val="left" w:pos="6797"/>
          <w:tab w:val="left" w:pos="7752"/>
          <w:tab w:val="left" w:pos="810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62276">
        <w:rPr>
          <w:sz w:val="28"/>
        </w:rPr>
        <w:t xml:space="preserve">формирование навыков здорового образа жизни и </w:t>
      </w:r>
      <w:r w:rsidR="006D6729" w:rsidRPr="006D6729">
        <w:rPr>
          <w:sz w:val="28"/>
          <w:szCs w:val="28"/>
        </w:rPr>
        <w:t>спортивного мастерства</w:t>
      </w:r>
      <w:r w:rsidRPr="006D6729">
        <w:rPr>
          <w:sz w:val="28"/>
          <w:szCs w:val="28"/>
        </w:rPr>
        <w:t>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формирование</w:t>
      </w:r>
      <w:r w:rsidRPr="006D6729">
        <w:rPr>
          <w:sz w:val="28"/>
        </w:rPr>
        <w:t xml:space="preserve"> </w:t>
      </w:r>
      <w:r w:rsidRPr="00A62276">
        <w:rPr>
          <w:sz w:val="28"/>
        </w:rPr>
        <w:t>морально-волевых</w:t>
      </w:r>
      <w:r w:rsidRPr="006D6729">
        <w:rPr>
          <w:sz w:val="28"/>
        </w:rPr>
        <w:t xml:space="preserve"> </w:t>
      </w:r>
      <w:r w:rsidRPr="00A62276">
        <w:rPr>
          <w:sz w:val="28"/>
        </w:rPr>
        <w:t>качеств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системы</w:t>
      </w:r>
      <w:r w:rsidRPr="006D6729">
        <w:rPr>
          <w:sz w:val="28"/>
        </w:rPr>
        <w:t xml:space="preserve"> </w:t>
      </w:r>
      <w:r w:rsidRPr="00A62276">
        <w:rPr>
          <w:sz w:val="28"/>
        </w:rPr>
        <w:t>ценностей</w:t>
      </w:r>
      <w:r w:rsidRPr="006D6729">
        <w:rPr>
          <w:sz w:val="28"/>
        </w:rPr>
        <w:t xml:space="preserve"> </w:t>
      </w:r>
      <w:r w:rsidRPr="00A62276">
        <w:rPr>
          <w:sz w:val="28"/>
        </w:rPr>
        <w:t>с</w:t>
      </w:r>
      <w:r w:rsidRPr="006D6729">
        <w:rPr>
          <w:sz w:val="28"/>
        </w:rPr>
        <w:t xml:space="preserve"> </w:t>
      </w:r>
      <w:r w:rsidRPr="00A62276">
        <w:rPr>
          <w:sz w:val="28"/>
        </w:rPr>
        <w:t>приоритетом</w:t>
      </w:r>
      <w:r w:rsidRPr="006D6729">
        <w:rPr>
          <w:sz w:val="28"/>
        </w:rPr>
        <w:t xml:space="preserve"> </w:t>
      </w:r>
      <w:r w:rsidRPr="00A62276">
        <w:rPr>
          <w:sz w:val="28"/>
        </w:rPr>
        <w:t>жизни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и</w:t>
      </w:r>
      <w:r w:rsidRPr="006D6729">
        <w:rPr>
          <w:sz w:val="28"/>
        </w:rPr>
        <w:t xml:space="preserve"> </w:t>
      </w:r>
      <w:r w:rsidR="006D6729">
        <w:rPr>
          <w:sz w:val="28"/>
        </w:rPr>
        <w:t>здоровья;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отбор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одаренных</w:t>
      </w:r>
      <w:r w:rsidRPr="006D6729">
        <w:rPr>
          <w:sz w:val="28"/>
        </w:rPr>
        <w:t xml:space="preserve"> </w:t>
      </w:r>
      <w:r w:rsidRPr="00A62276">
        <w:rPr>
          <w:sz w:val="28"/>
        </w:rPr>
        <w:t>детей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области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физической</w:t>
      </w:r>
      <w:r w:rsidRPr="006D6729">
        <w:rPr>
          <w:sz w:val="28"/>
        </w:rPr>
        <w:t xml:space="preserve"> </w:t>
      </w:r>
      <w:r w:rsidRPr="00A62276">
        <w:rPr>
          <w:sz w:val="28"/>
        </w:rPr>
        <w:t>культуры</w:t>
      </w:r>
      <w:r w:rsidRPr="006D6729">
        <w:rPr>
          <w:sz w:val="28"/>
        </w:rPr>
        <w:t xml:space="preserve"> </w:t>
      </w:r>
      <w:r w:rsidRPr="00A62276">
        <w:rPr>
          <w:sz w:val="28"/>
        </w:rPr>
        <w:t>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спорта,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первую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очередь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 тяжелой атлетике;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325"/>
          <w:tab w:val="left" w:pos="1326"/>
          <w:tab w:val="left" w:pos="2605"/>
          <w:tab w:val="left" w:pos="3790"/>
          <w:tab w:val="left" w:pos="4418"/>
          <w:tab w:val="left" w:pos="6145"/>
          <w:tab w:val="left" w:pos="7727"/>
          <w:tab w:val="left" w:pos="8091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создание условий для физического воспитания и физического</w:t>
      </w:r>
      <w:r w:rsidR="006D6729" w:rsidRPr="006D6729">
        <w:rPr>
          <w:sz w:val="28"/>
        </w:rPr>
        <w:t xml:space="preserve"> </w:t>
      </w:r>
      <w:r w:rsidRPr="00A62276">
        <w:rPr>
          <w:sz w:val="28"/>
        </w:rPr>
        <w:t>развития</w:t>
      </w:r>
      <w:r w:rsidRPr="006D6729">
        <w:rPr>
          <w:sz w:val="28"/>
        </w:rPr>
        <w:t xml:space="preserve"> </w:t>
      </w:r>
      <w:r w:rsidRPr="00A62276">
        <w:rPr>
          <w:sz w:val="28"/>
        </w:rPr>
        <w:t>детей;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  <w:tab w:val="left" w:pos="3205"/>
          <w:tab w:val="left" w:pos="4327"/>
          <w:tab w:val="left" w:pos="5493"/>
          <w:tab w:val="left" w:pos="6702"/>
          <w:tab w:val="left" w:pos="7043"/>
          <w:tab w:val="left" w:pos="8198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 xml:space="preserve">формирование знаний, умений, навыков в области </w:t>
      </w:r>
      <w:r w:rsidRPr="006D6729">
        <w:rPr>
          <w:sz w:val="28"/>
        </w:rPr>
        <w:t xml:space="preserve">физической </w:t>
      </w:r>
      <w:r w:rsidRPr="00A62276">
        <w:rPr>
          <w:sz w:val="28"/>
        </w:rPr>
        <w:t>культуры и спорта,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 том</w:t>
      </w:r>
      <w:r w:rsidRPr="006D6729">
        <w:rPr>
          <w:sz w:val="28"/>
        </w:rPr>
        <w:t xml:space="preserve"> </w:t>
      </w:r>
      <w:r w:rsidRPr="00A62276">
        <w:rPr>
          <w:sz w:val="28"/>
        </w:rPr>
        <w:t>числе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 тяжелой атлетике;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подготовку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одаренных</w:t>
      </w:r>
      <w:r w:rsidRPr="006D6729">
        <w:rPr>
          <w:sz w:val="28"/>
        </w:rPr>
        <w:t xml:space="preserve"> </w:t>
      </w:r>
      <w:r w:rsidRPr="00A62276">
        <w:rPr>
          <w:sz w:val="28"/>
        </w:rPr>
        <w:t>детей</w:t>
      </w:r>
      <w:r w:rsidRPr="006D6729">
        <w:rPr>
          <w:sz w:val="28"/>
        </w:rPr>
        <w:t xml:space="preserve"> </w:t>
      </w:r>
      <w:r w:rsidRPr="00A62276">
        <w:rPr>
          <w:sz w:val="28"/>
        </w:rPr>
        <w:t>к</w:t>
      </w:r>
      <w:r w:rsidRPr="006D6729">
        <w:rPr>
          <w:sz w:val="28"/>
        </w:rPr>
        <w:t xml:space="preserve"> </w:t>
      </w:r>
      <w:r w:rsidRPr="00A62276">
        <w:rPr>
          <w:sz w:val="28"/>
        </w:rPr>
        <w:t>поступлению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образовательные</w:t>
      </w:r>
      <w:r w:rsidRPr="006D6729">
        <w:rPr>
          <w:sz w:val="28"/>
        </w:rPr>
        <w:t xml:space="preserve"> </w:t>
      </w:r>
      <w:r w:rsidRPr="00A62276">
        <w:rPr>
          <w:sz w:val="28"/>
        </w:rPr>
        <w:t xml:space="preserve">организации </w:t>
      </w:r>
      <w:r w:rsidRPr="00A62276">
        <w:rPr>
          <w:sz w:val="28"/>
        </w:rPr>
        <w:lastRenderedPageBreak/>
        <w:t>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области физической культуры и спорта;</w:t>
      </w:r>
    </w:p>
    <w:p w:rsidR="00A62276" w:rsidRPr="00A62276" w:rsidRDefault="00A62276" w:rsidP="00A06AFC">
      <w:pPr>
        <w:pStyle w:val="ad"/>
        <w:numPr>
          <w:ilvl w:val="0"/>
          <w:numId w:val="2"/>
        </w:numPr>
        <w:tabs>
          <w:tab w:val="left" w:pos="1254"/>
        </w:tabs>
        <w:spacing w:line="276" w:lineRule="auto"/>
        <w:ind w:left="0" w:firstLine="709"/>
        <w:jc w:val="both"/>
        <w:rPr>
          <w:sz w:val="28"/>
        </w:rPr>
      </w:pPr>
      <w:r w:rsidRPr="00A62276">
        <w:rPr>
          <w:sz w:val="28"/>
        </w:rPr>
        <w:t>организацию</w:t>
      </w:r>
      <w:r w:rsidRPr="006D6729">
        <w:rPr>
          <w:sz w:val="28"/>
        </w:rPr>
        <w:t xml:space="preserve"> </w:t>
      </w:r>
      <w:r w:rsidRPr="00A62276">
        <w:rPr>
          <w:sz w:val="28"/>
        </w:rPr>
        <w:t>досуга</w:t>
      </w:r>
      <w:r w:rsidRPr="006D6729">
        <w:rPr>
          <w:sz w:val="28"/>
        </w:rPr>
        <w:t xml:space="preserve"> </w:t>
      </w:r>
      <w:r w:rsidRPr="00A62276">
        <w:rPr>
          <w:sz w:val="28"/>
        </w:rPr>
        <w:t>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формирование</w:t>
      </w:r>
      <w:r w:rsidRPr="006D6729">
        <w:rPr>
          <w:sz w:val="28"/>
        </w:rPr>
        <w:t xml:space="preserve"> </w:t>
      </w:r>
      <w:r w:rsidRPr="00A62276">
        <w:rPr>
          <w:sz w:val="28"/>
        </w:rPr>
        <w:t>потребности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в</w:t>
      </w:r>
      <w:r w:rsidRPr="006D6729">
        <w:rPr>
          <w:sz w:val="28"/>
        </w:rPr>
        <w:t xml:space="preserve"> </w:t>
      </w:r>
      <w:r w:rsidRPr="00A62276">
        <w:rPr>
          <w:sz w:val="28"/>
        </w:rPr>
        <w:t>поддержании</w:t>
      </w:r>
      <w:r w:rsidRPr="006D6729">
        <w:rPr>
          <w:sz w:val="28"/>
        </w:rPr>
        <w:t xml:space="preserve"> </w:t>
      </w:r>
      <w:r w:rsidRPr="00A62276">
        <w:rPr>
          <w:sz w:val="28"/>
        </w:rPr>
        <w:t>здорового образа</w:t>
      </w:r>
      <w:r w:rsidRPr="006D6729">
        <w:rPr>
          <w:sz w:val="28"/>
        </w:rPr>
        <w:t xml:space="preserve"> </w:t>
      </w:r>
      <w:r w:rsidRPr="00A62276">
        <w:rPr>
          <w:sz w:val="28"/>
        </w:rPr>
        <w:t>жизни.</w:t>
      </w:r>
    </w:p>
    <w:p w:rsidR="00916B2F" w:rsidRDefault="00A62276" w:rsidP="00A62276">
      <w:pPr>
        <w:pStyle w:val="ab"/>
        <w:spacing w:line="276" w:lineRule="auto"/>
        <w:ind w:left="0" w:firstLine="709"/>
      </w:pPr>
      <w:r w:rsidRPr="00A62276">
        <w:rPr>
          <w:b/>
        </w:rPr>
        <w:t xml:space="preserve">Новизна </w:t>
      </w:r>
      <w:r w:rsidRPr="00A62276">
        <w:t xml:space="preserve">данной программы </w:t>
      </w:r>
      <w:r w:rsidR="00916B2F">
        <w:t xml:space="preserve">заключается </w:t>
      </w:r>
      <w:r w:rsidR="00916B2F" w:rsidRPr="00916B2F">
        <w:t xml:space="preserve">в интеграции спортивной подготовки с образовательными элементами, направленными на всестороннее развитие </w:t>
      </w:r>
      <w:r w:rsidR="007C07D6">
        <w:t>обучающегося</w:t>
      </w:r>
      <w:r w:rsidR="00916B2F" w:rsidRPr="00916B2F">
        <w:t>.</w:t>
      </w:r>
      <w:r w:rsidR="00916B2F">
        <w:t xml:space="preserve"> </w:t>
      </w:r>
      <w:r w:rsidR="00916B2F" w:rsidRPr="00916B2F">
        <w:t>Это позволяет сочетать физическое воспитание с интеллектуальным развитием, воспитательными аспектами и формированием личностных качеств.</w:t>
      </w:r>
    </w:p>
    <w:p w:rsidR="00A62276" w:rsidRPr="00A62276" w:rsidRDefault="00A62276" w:rsidP="00A62276">
      <w:pPr>
        <w:pStyle w:val="ab"/>
        <w:spacing w:line="276" w:lineRule="auto"/>
        <w:ind w:left="0" w:firstLine="709"/>
      </w:pPr>
      <w:r w:rsidRPr="00A62276">
        <w:rPr>
          <w:b/>
        </w:rPr>
        <w:t xml:space="preserve">Актуальность </w:t>
      </w:r>
      <w:r w:rsidRPr="00A62276">
        <w:t>Программы заключается</w:t>
      </w:r>
      <w:r w:rsidR="006E07AE">
        <w:t xml:space="preserve"> в ориентированности </w:t>
      </w:r>
      <w:r w:rsidR="006E07AE" w:rsidRPr="006E07AE">
        <w:t>на решение важной задачи в сфере дополнительного образования в нашей стране, связанной с увеличением числа детей, вовлеченных в дополнительное образование</w:t>
      </w:r>
      <w:r w:rsidR="006E07AE">
        <w:t xml:space="preserve"> для</w:t>
      </w:r>
      <w:r w:rsidR="006E07AE" w:rsidRPr="006E07AE">
        <w:t xml:space="preserve"> обеспечени</w:t>
      </w:r>
      <w:r w:rsidR="006E07AE">
        <w:t>я</w:t>
      </w:r>
      <w:r w:rsidR="006E07AE" w:rsidRPr="006E07AE">
        <w:t xml:space="preserve"> </w:t>
      </w:r>
      <w:r w:rsidR="006E07AE">
        <w:t xml:space="preserve">их занятости, </w:t>
      </w:r>
      <w:r w:rsidRPr="00A62276">
        <w:t xml:space="preserve">и основана на потребности учреждения в подготовке резерва для комплектования групп спортивной подготовки. Именно занятия тяжёлой атлетикой отвлекают </w:t>
      </w:r>
      <w:r w:rsidR="00922AD7">
        <w:t>детей</w:t>
      </w:r>
      <w:r w:rsidRPr="00A62276">
        <w:t xml:space="preserve"> от улицы, позволяют направить силу и энергию, свойственную подрастающему поколению, в работу над собой, концентрировать силу воли и выполнять поставленные тренером-преподавателем задачи, выступая на соревнованиях. </w:t>
      </w:r>
    </w:p>
    <w:p w:rsidR="00A62276" w:rsidRPr="00A62276" w:rsidRDefault="00A62276" w:rsidP="00A62276">
      <w:pPr>
        <w:pStyle w:val="ab"/>
        <w:spacing w:line="276" w:lineRule="auto"/>
        <w:ind w:left="0" w:firstLine="709"/>
      </w:pPr>
      <w:r w:rsidRPr="00A62276">
        <w:rPr>
          <w:b/>
        </w:rPr>
        <w:t>Педагогическая целесообразность</w:t>
      </w:r>
      <w:r w:rsidRPr="00A62276">
        <w:t xml:space="preserve"> Программы состоит в использовании тренером-преподавателем проблемного, диалогового обучения, игровых технологий для пробного погружения в мир тяжелой атлетики, которые формируют познавательный интерес ребенка к занятиям физической культурой вообще и тяжелой атлетики, в частности. Программа носит выраженный деятельный характер, создает возможность активного практического введения детей в мир спорта на уровне первичного знакомства с видом спорта «тяжелая атлетика».</w:t>
      </w:r>
    </w:p>
    <w:p w:rsidR="00A62276" w:rsidRPr="00A62276" w:rsidRDefault="00A62276" w:rsidP="00A62276">
      <w:pPr>
        <w:pStyle w:val="ab"/>
        <w:spacing w:line="276" w:lineRule="auto"/>
        <w:ind w:left="0" w:firstLine="709"/>
      </w:pPr>
      <w:r w:rsidRPr="00A62276">
        <w:rPr>
          <w:b/>
        </w:rPr>
        <w:t>Отличительной особенностью</w:t>
      </w:r>
      <w:r w:rsidRPr="00A62276">
        <w:rPr>
          <w:b/>
          <w:spacing w:val="1"/>
        </w:rPr>
        <w:t xml:space="preserve"> </w:t>
      </w:r>
      <w:r w:rsidRPr="00A62276">
        <w:t>Программы</w:t>
      </w:r>
      <w:r w:rsidRPr="00A62276">
        <w:rPr>
          <w:b/>
        </w:rPr>
        <w:t xml:space="preserve"> </w:t>
      </w:r>
      <w:r w:rsidRPr="00A62276">
        <w:t>является то, что в данной</w:t>
      </w:r>
      <w:r w:rsidRPr="00A62276">
        <w:rPr>
          <w:spacing w:val="1"/>
        </w:rPr>
        <w:t xml:space="preserve"> </w:t>
      </w:r>
      <w:r w:rsidRPr="00A62276">
        <w:t>программе</w:t>
      </w:r>
      <w:r w:rsidRPr="00A62276">
        <w:rPr>
          <w:spacing w:val="1"/>
        </w:rPr>
        <w:t xml:space="preserve"> </w:t>
      </w:r>
      <w:r w:rsidRPr="00A62276">
        <w:t>систематизированы</w:t>
      </w:r>
      <w:r w:rsidRPr="00A62276">
        <w:rPr>
          <w:spacing w:val="1"/>
        </w:rPr>
        <w:t xml:space="preserve"> </w:t>
      </w:r>
      <w:r w:rsidRPr="00A62276">
        <w:t>и</w:t>
      </w:r>
      <w:r w:rsidRPr="00A62276">
        <w:rPr>
          <w:spacing w:val="1"/>
        </w:rPr>
        <w:t xml:space="preserve"> </w:t>
      </w:r>
      <w:r w:rsidRPr="00A62276">
        <w:t>обобщены</w:t>
      </w:r>
      <w:r w:rsidRPr="00A62276">
        <w:rPr>
          <w:spacing w:val="1"/>
        </w:rPr>
        <w:t xml:space="preserve"> </w:t>
      </w:r>
      <w:r w:rsidRPr="00A62276">
        <w:t>методические</w:t>
      </w:r>
      <w:r w:rsidRPr="00A62276">
        <w:rPr>
          <w:spacing w:val="1"/>
        </w:rPr>
        <w:t xml:space="preserve"> </w:t>
      </w:r>
      <w:r w:rsidRPr="00A62276">
        <w:t>материалы</w:t>
      </w:r>
      <w:r w:rsidRPr="00A62276">
        <w:rPr>
          <w:spacing w:val="1"/>
        </w:rPr>
        <w:t xml:space="preserve"> </w:t>
      </w:r>
      <w:r w:rsidRPr="00A62276">
        <w:t>для</w:t>
      </w:r>
      <w:r w:rsidRPr="00A62276">
        <w:rPr>
          <w:spacing w:val="1"/>
        </w:rPr>
        <w:t xml:space="preserve"> </w:t>
      </w:r>
      <w:r w:rsidRPr="00A62276">
        <w:t>занятий</w:t>
      </w:r>
      <w:r w:rsidRPr="00A62276">
        <w:rPr>
          <w:spacing w:val="1"/>
        </w:rPr>
        <w:t xml:space="preserve"> </w:t>
      </w:r>
      <w:r w:rsidRPr="00A62276">
        <w:t>тяж</w:t>
      </w:r>
      <w:r w:rsidR="006E07AE">
        <w:t>е</w:t>
      </w:r>
      <w:r w:rsidRPr="00A62276">
        <w:t>лой</w:t>
      </w:r>
      <w:r w:rsidRPr="00A62276">
        <w:rPr>
          <w:spacing w:val="1"/>
        </w:rPr>
        <w:t xml:space="preserve"> </w:t>
      </w:r>
      <w:r w:rsidRPr="00A62276">
        <w:t>атлетикой</w:t>
      </w:r>
      <w:r w:rsidRPr="00A62276">
        <w:rPr>
          <w:spacing w:val="1"/>
        </w:rPr>
        <w:t xml:space="preserve"> </w:t>
      </w:r>
      <w:r w:rsidRPr="00A62276">
        <w:t>и</w:t>
      </w:r>
      <w:r w:rsidRPr="00A62276">
        <w:rPr>
          <w:spacing w:val="1"/>
        </w:rPr>
        <w:t xml:space="preserve"> </w:t>
      </w:r>
      <w:r w:rsidRPr="00A62276">
        <w:t>общей</w:t>
      </w:r>
      <w:r w:rsidRPr="00A62276">
        <w:rPr>
          <w:spacing w:val="1"/>
        </w:rPr>
        <w:t xml:space="preserve"> </w:t>
      </w:r>
      <w:r w:rsidRPr="00A62276">
        <w:t>физической</w:t>
      </w:r>
      <w:r w:rsidRPr="00A62276">
        <w:rPr>
          <w:spacing w:val="1"/>
        </w:rPr>
        <w:t xml:space="preserve"> </w:t>
      </w:r>
      <w:r w:rsidRPr="00A62276">
        <w:t>подготовкой.</w:t>
      </w:r>
      <w:r w:rsidRPr="00A62276">
        <w:rPr>
          <w:spacing w:val="1"/>
        </w:rPr>
        <w:t xml:space="preserve"> </w:t>
      </w:r>
      <w:r w:rsidRPr="00A62276">
        <w:t>Она</w:t>
      </w:r>
      <w:r w:rsidRPr="00A62276">
        <w:rPr>
          <w:spacing w:val="1"/>
        </w:rPr>
        <w:t xml:space="preserve"> </w:t>
      </w:r>
      <w:r w:rsidRPr="00A62276">
        <w:t>дает</w:t>
      </w:r>
      <w:r w:rsidRPr="00A62276">
        <w:rPr>
          <w:spacing w:val="1"/>
        </w:rPr>
        <w:t xml:space="preserve"> </w:t>
      </w:r>
      <w:r w:rsidRPr="00A62276">
        <w:t>возможность</w:t>
      </w:r>
      <w:r w:rsidRPr="00A62276">
        <w:rPr>
          <w:spacing w:val="1"/>
        </w:rPr>
        <w:t xml:space="preserve"> </w:t>
      </w:r>
      <w:r w:rsidRPr="00A62276">
        <w:t>обучающимся</w:t>
      </w:r>
      <w:r w:rsidRPr="00A62276">
        <w:rPr>
          <w:spacing w:val="1"/>
        </w:rPr>
        <w:t xml:space="preserve"> </w:t>
      </w:r>
      <w:r w:rsidRPr="00A62276">
        <w:t>добиваться</w:t>
      </w:r>
      <w:r w:rsidRPr="00A62276">
        <w:rPr>
          <w:spacing w:val="1"/>
        </w:rPr>
        <w:t xml:space="preserve"> </w:t>
      </w:r>
      <w:r w:rsidRPr="00A62276">
        <w:t>отличных</w:t>
      </w:r>
      <w:r w:rsidRPr="00A62276">
        <w:rPr>
          <w:spacing w:val="1"/>
        </w:rPr>
        <w:t xml:space="preserve"> </w:t>
      </w:r>
      <w:r w:rsidRPr="00A62276">
        <w:t>показателей</w:t>
      </w:r>
      <w:r w:rsidRPr="00A62276">
        <w:rPr>
          <w:spacing w:val="1"/>
        </w:rPr>
        <w:t xml:space="preserve"> </w:t>
      </w:r>
      <w:r w:rsidRPr="00A62276">
        <w:t>по</w:t>
      </w:r>
      <w:r w:rsidRPr="00A62276">
        <w:rPr>
          <w:spacing w:val="1"/>
        </w:rPr>
        <w:t xml:space="preserve"> </w:t>
      </w:r>
      <w:r w:rsidRPr="00A62276">
        <w:t>физической</w:t>
      </w:r>
      <w:r w:rsidRPr="00A62276">
        <w:rPr>
          <w:spacing w:val="1"/>
        </w:rPr>
        <w:t xml:space="preserve"> </w:t>
      </w:r>
      <w:r w:rsidRPr="00A62276">
        <w:t>культуре,</w:t>
      </w:r>
      <w:r w:rsidRPr="00A62276">
        <w:rPr>
          <w:spacing w:val="1"/>
        </w:rPr>
        <w:t xml:space="preserve"> </w:t>
      </w:r>
      <w:r w:rsidRPr="00A62276">
        <w:t>а</w:t>
      </w:r>
      <w:r w:rsidRPr="00A62276">
        <w:rPr>
          <w:spacing w:val="1"/>
        </w:rPr>
        <w:t xml:space="preserve"> </w:t>
      </w:r>
      <w:r w:rsidRPr="00A62276">
        <w:t>также</w:t>
      </w:r>
      <w:r w:rsidRPr="00A62276">
        <w:rPr>
          <w:spacing w:val="1"/>
        </w:rPr>
        <w:t xml:space="preserve"> </w:t>
      </w:r>
      <w:r w:rsidRPr="00A62276">
        <w:t>является</w:t>
      </w:r>
      <w:r w:rsidRPr="00A62276">
        <w:rPr>
          <w:spacing w:val="1"/>
        </w:rPr>
        <w:t xml:space="preserve"> </w:t>
      </w:r>
      <w:r w:rsidRPr="00A62276">
        <w:t>средством</w:t>
      </w:r>
      <w:r w:rsidRPr="00A62276">
        <w:rPr>
          <w:spacing w:val="1"/>
        </w:rPr>
        <w:t xml:space="preserve"> </w:t>
      </w:r>
      <w:r w:rsidRPr="00A62276">
        <w:t>воспитания, социализации и приобщения к здоровому образу жизни, что в</w:t>
      </w:r>
      <w:r w:rsidRPr="00A62276">
        <w:rPr>
          <w:spacing w:val="1"/>
        </w:rPr>
        <w:t xml:space="preserve"> </w:t>
      </w:r>
      <w:r w:rsidRPr="00A62276">
        <w:t>наше</w:t>
      </w:r>
      <w:r w:rsidRPr="00A62276">
        <w:rPr>
          <w:spacing w:val="1"/>
        </w:rPr>
        <w:t xml:space="preserve"> </w:t>
      </w:r>
      <w:r w:rsidRPr="00A62276">
        <w:t>время</w:t>
      </w:r>
      <w:r w:rsidRPr="00A62276">
        <w:rPr>
          <w:spacing w:val="3"/>
        </w:rPr>
        <w:t xml:space="preserve"> </w:t>
      </w:r>
      <w:r w:rsidRPr="00A62276">
        <w:t>очень</w:t>
      </w:r>
      <w:r w:rsidRPr="00A62276">
        <w:rPr>
          <w:spacing w:val="-1"/>
        </w:rPr>
        <w:t xml:space="preserve"> </w:t>
      </w:r>
      <w:r w:rsidRPr="00A62276">
        <w:t>актуально.</w:t>
      </w:r>
    </w:p>
    <w:p w:rsidR="00A62276" w:rsidRPr="00A62276" w:rsidRDefault="00A62276" w:rsidP="00A62276">
      <w:pPr>
        <w:pStyle w:val="ab"/>
        <w:spacing w:line="276" w:lineRule="auto"/>
        <w:ind w:left="0" w:firstLine="709"/>
        <w:rPr>
          <w:color w:val="171717"/>
          <w:spacing w:val="1"/>
        </w:rPr>
      </w:pPr>
      <w:r w:rsidRPr="00A62276">
        <w:rPr>
          <w:b/>
        </w:rPr>
        <w:t xml:space="preserve">Адресат </w:t>
      </w:r>
      <w:r w:rsidRPr="00A62276">
        <w:rPr>
          <w:color w:val="171717"/>
        </w:rPr>
        <w:t xml:space="preserve">Программы </w:t>
      </w:r>
      <w:r w:rsidRPr="00D672B8">
        <w:rPr>
          <w:color w:val="171717"/>
        </w:rPr>
        <w:t xml:space="preserve">– </w:t>
      </w:r>
      <w:r w:rsidR="00A96693">
        <w:rPr>
          <w:color w:val="171717"/>
        </w:rPr>
        <w:t>обучающиеся</w:t>
      </w:r>
      <w:r w:rsidRPr="00D672B8">
        <w:rPr>
          <w:color w:val="171717"/>
        </w:rPr>
        <w:t xml:space="preserve"> от 6 лет и </w:t>
      </w:r>
      <w:r w:rsidR="00A96693">
        <w:rPr>
          <w:color w:val="171717"/>
        </w:rPr>
        <w:t>старше</w:t>
      </w:r>
      <w:r w:rsidRPr="00A62276">
        <w:rPr>
          <w:color w:val="171717"/>
        </w:rPr>
        <w:t>, независимо от пола, не имеющие предварительной подготовки по виду спорта «тяжелая атлетика», проявляющие интерес к спорту, не имеющие медицинских противопоказаний для занятий в спортивно-оздоровительных группах. Возраст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обучающихся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в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группе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определяется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годом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рождения</w:t>
      </w:r>
      <w:r w:rsidRPr="00A62276">
        <w:rPr>
          <w:color w:val="171717"/>
          <w:spacing w:val="1"/>
        </w:rPr>
        <w:t>.</w:t>
      </w:r>
    </w:p>
    <w:p w:rsidR="006C27B9" w:rsidRPr="00A62276" w:rsidRDefault="006C27B9" w:rsidP="006C27B9">
      <w:pPr>
        <w:pStyle w:val="ab"/>
        <w:spacing w:line="276" w:lineRule="auto"/>
        <w:ind w:left="0" w:firstLine="709"/>
        <w:rPr>
          <w:sz w:val="30"/>
        </w:rPr>
      </w:pPr>
      <w:r w:rsidRPr="00A62276">
        <w:t>Группы могут быть сформированы как по возрастам 6-8 лет, 9-1</w:t>
      </w:r>
      <w:r>
        <w:t>1</w:t>
      </w:r>
      <w:r w:rsidRPr="00A62276">
        <w:t xml:space="preserve"> лет и т.д., так и включать </w:t>
      </w:r>
      <w:r>
        <w:t xml:space="preserve">обучающихся </w:t>
      </w:r>
      <w:r w:rsidRPr="00A62276">
        <w:t xml:space="preserve">разного возраста. </w:t>
      </w:r>
    </w:p>
    <w:p w:rsidR="00A62276" w:rsidRDefault="00A62276" w:rsidP="00A62276">
      <w:pPr>
        <w:pStyle w:val="ab"/>
        <w:spacing w:line="276" w:lineRule="auto"/>
        <w:ind w:left="0" w:firstLine="709"/>
        <w:rPr>
          <w:color w:val="171717"/>
        </w:rPr>
      </w:pPr>
      <w:r w:rsidRPr="00A62276">
        <w:rPr>
          <w:color w:val="171717"/>
        </w:rPr>
        <w:lastRenderedPageBreak/>
        <w:t>Максимальный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состав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обучающихся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определяется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с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учетом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соблюдения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правил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техники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безопасности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на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учебно-тренировочных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занятиях</w:t>
      </w:r>
      <w:r w:rsidRPr="00A62276">
        <w:rPr>
          <w:color w:val="171717"/>
          <w:spacing w:val="-4"/>
        </w:rPr>
        <w:t xml:space="preserve"> </w:t>
      </w:r>
      <w:r w:rsidRPr="00A62276">
        <w:rPr>
          <w:color w:val="171717"/>
        </w:rPr>
        <w:t>по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тяжелой</w:t>
      </w:r>
      <w:r w:rsidRPr="00A62276">
        <w:rPr>
          <w:color w:val="171717"/>
          <w:spacing w:val="1"/>
        </w:rPr>
        <w:t xml:space="preserve"> </w:t>
      </w:r>
      <w:r w:rsidRPr="00A62276">
        <w:rPr>
          <w:color w:val="171717"/>
        </w:rPr>
        <w:t>атлетике.</w:t>
      </w:r>
    </w:p>
    <w:p w:rsidR="00A55A54" w:rsidRDefault="00A55A54" w:rsidP="00A62276">
      <w:pPr>
        <w:pStyle w:val="ab"/>
        <w:spacing w:line="276" w:lineRule="auto"/>
        <w:ind w:left="0" w:firstLine="709"/>
        <w:rPr>
          <w:color w:val="171717"/>
        </w:rPr>
      </w:pPr>
      <w:r w:rsidRPr="00A55A54">
        <w:rPr>
          <w:color w:val="171717"/>
        </w:rPr>
        <w:t>В группы зачисляются все желающие по заявлению законного пр</w:t>
      </w:r>
      <w:r>
        <w:rPr>
          <w:color w:val="171717"/>
        </w:rPr>
        <w:t xml:space="preserve">едставителя (родителя, опекуна). </w:t>
      </w:r>
      <w:r w:rsidRPr="00A55A54">
        <w:rPr>
          <w:color w:val="171717"/>
        </w:rPr>
        <w:t>При зачислении предоставляется справка о состоянии здоровья с допуском к занятиям</w:t>
      </w:r>
      <w:r>
        <w:rPr>
          <w:color w:val="171717"/>
        </w:rPr>
        <w:t>, которая может быть оформлена в том числе</w:t>
      </w:r>
      <w:r w:rsidRPr="00A55A54">
        <w:rPr>
          <w:color w:val="171717"/>
        </w:rPr>
        <w:t xml:space="preserve"> участков</w:t>
      </w:r>
      <w:r>
        <w:rPr>
          <w:color w:val="171717"/>
        </w:rPr>
        <w:t>ым</w:t>
      </w:r>
      <w:r w:rsidRPr="00A55A54">
        <w:rPr>
          <w:color w:val="171717"/>
        </w:rPr>
        <w:t xml:space="preserve"> педиатр</w:t>
      </w:r>
      <w:r>
        <w:rPr>
          <w:color w:val="171717"/>
        </w:rPr>
        <w:t>ом</w:t>
      </w:r>
      <w:r w:rsidRPr="00A55A54">
        <w:rPr>
          <w:color w:val="171717"/>
        </w:rPr>
        <w:t xml:space="preserve"> в поликлинике</w:t>
      </w:r>
      <w:r>
        <w:rPr>
          <w:color w:val="171717"/>
        </w:rPr>
        <w:t xml:space="preserve"> по месту жительства</w:t>
      </w:r>
      <w:r w:rsidRPr="00A55A54">
        <w:rPr>
          <w:color w:val="171717"/>
        </w:rPr>
        <w:t>.</w:t>
      </w:r>
    </w:p>
    <w:p w:rsidR="00877555" w:rsidRDefault="00877555" w:rsidP="00877555">
      <w:pPr>
        <w:pStyle w:val="ab"/>
        <w:spacing w:line="276" w:lineRule="auto"/>
        <w:ind w:left="0" w:firstLine="709"/>
        <w:rPr>
          <w:b/>
        </w:rPr>
      </w:pPr>
      <w:r w:rsidRPr="00FB5788">
        <w:rPr>
          <w:b/>
        </w:rPr>
        <w:t>Срок реализации программы и объем учебных часов</w:t>
      </w:r>
      <w:r>
        <w:rPr>
          <w:b/>
        </w:rPr>
        <w:t>:</w:t>
      </w:r>
    </w:p>
    <w:p w:rsidR="00877555" w:rsidRPr="00471704" w:rsidRDefault="00877555" w:rsidP="00877555">
      <w:pPr>
        <w:pStyle w:val="ab"/>
        <w:spacing w:line="276" w:lineRule="auto"/>
        <w:ind w:left="0" w:firstLine="709"/>
      </w:pPr>
      <w:r>
        <w:t>Продолжительность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 w:rsidRPr="00471704">
        <w:t>год (с января по декабрь).</w:t>
      </w:r>
    </w:p>
    <w:p w:rsidR="00877555" w:rsidRPr="00471704" w:rsidRDefault="00877555" w:rsidP="00877555">
      <w:pPr>
        <w:pStyle w:val="ab"/>
        <w:spacing w:line="276" w:lineRule="auto"/>
        <w:ind w:left="0" w:firstLine="709"/>
      </w:pPr>
      <w:r w:rsidRPr="00471704">
        <w:t>Объем 4</w:t>
      </w:r>
      <w:r w:rsidR="002D441A">
        <w:t>0</w:t>
      </w:r>
      <w:r w:rsidR="00471704" w:rsidRPr="00471704">
        <w:t xml:space="preserve"> </w:t>
      </w:r>
      <w:r w:rsidRPr="00471704">
        <w:t>учебных недел</w:t>
      </w:r>
      <w:r w:rsidR="002D441A">
        <w:t>ь</w:t>
      </w:r>
      <w:r w:rsidRPr="00471704">
        <w:t>.</w:t>
      </w:r>
    </w:p>
    <w:p w:rsidR="00877555" w:rsidRPr="00471704" w:rsidRDefault="00877555" w:rsidP="00877555">
      <w:pPr>
        <w:pStyle w:val="ab"/>
        <w:spacing w:line="276" w:lineRule="auto"/>
        <w:ind w:left="0" w:firstLine="709"/>
      </w:pPr>
      <w:r w:rsidRPr="00471704">
        <w:rPr>
          <w:b/>
        </w:rPr>
        <w:t>Форма организации занятий -</w:t>
      </w:r>
      <w:r w:rsidRPr="00471704">
        <w:t xml:space="preserve"> групповая.</w:t>
      </w:r>
    </w:p>
    <w:p w:rsidR="00877555" w:rsidRPr="00471704" w:rsidRDefault="00877555" w:rsidP="00877555">
      <w:pPr>
        <w:pStyle w:val="ab"/>
        <w:spacing w:line="276" w:lineRule="auto"/>
        <w:ind w:left="0" w:firstLine="709"/>
      </w:pPr>
      <w:r w:rsidRPr="00471704">
        <w:rPr>
          <w:b/>
          <w:bCs/>
        </w:rPr>
        <w:t xml:space="preserve">Форма обучения. </w:t>
      </w:r>
      <w:r w:rsidRPr="00471704">
        <w:t>Обучение обучающихся осуществляется в очной форме.</w:t>
      </w:r>
    </w:p>
    <w:p w:rsidR="00877555" w:rsidRPr="00EE7204" w:rsidRDefault="00877555" w:rsidP="00877555">
      <w:pPr>
        <w:pStyle w:val="ab"/>
        <w:spacing w:line="276" w:lineRule="auto"/>
        <w:ind w:left="0" w:firstLine="709"/>
      </w:pPr>
      <w:r w:rsidRPr="00471704">
        <w:rPr>
          <w:b/>
        </w:rPr>
        <w:t>Режим</w:t>
      </w:r>
      <w:r w:rsidR="002C6B5B">
        <w:t xml:space="preserve"> занятий – 2 раза в неделю по 1</w:t>
      </w:r>
      <w:r w:rsidRPr="00471704">
        <w:t xml:space="preserve"> час</w:t>
      </w:r>
      <w:r w:rsidR="002C6B5B">
        <w:t>у</w:t>
      </w:r>
      <w:r w:rsidRPr="00471704">
        <w:t xml:space="preserve"> (1 час академический = 45 минутам).</w:t>
      </w:r>
      <w:r w:rsidR="008243E5">
        <w:t xml:space="preserve"> </w:t>
      </w:r>
    </w:p>
    <w:p w:rsidR="00EE7204" w:rsidRDefault="00EE7204" w:rsidP="00EE7204">
      <w:pPr>
        <w:pStyle w:val="ab"/>
        <w:spacing w:before="28" w:line="276" w:lineRule="auto"/>
        <w:ind w:left="0" w:right="-15"/>
        <w:jc w:val="right"/>
      </w:pPr>
      <w:r>
        <w:t xml:space="preserve">Таблица </w:t>
      </w:r>
      <w:r w:rsidR="00B104AF">
        <w:t>№</w:t>
      </w:r>
      <w:r w:rsidR="000D2A00">
        <w:t xml:space="preserve"> 1.</w:t>
      </w:r>
    </w:p>
    <w:p w:rsidR="00877555" w:rsidRDefault="00EE7204" w:rsidP="00877555">
      <w:pPr>
        <w:pStyle w:val="ab"/>
        <w:spacing w:before="28" w:line="276" w:lineRule="auto"/>
        <w:ind w:left="0" w:right="-15" w:firstLine="0"/>
        <w:jc w:val="center"/>
      </w:pPr>
      <w:r>
        <w:t>Продолжительность, минимальный возраст лиц для зачисления в СОГ</w:t>
      </w:r>
    </w:p>
    <w:p w:rsidR="00EE7204" w:rsidRDefault="000B6306" w:rsidP="000B6306">
      <w:pPr>
        <w:pStyle w:val="ab"/>
        <w:tabs>
          <w:tab w:val="center" w:pos="5110"/>
          <w:tab w:val="left" w:pos="7619"/>
        </w:tabs>
        <w:spacing w:before="28" w:line="276" w:lineRule="auto"/>
        <w:ind w:left="0" w:right="-15" w:firstLine="0"/>
        <w:jc w:val="left"/>
      </w:pPr>
      <w:r>
        <w:tab/>
      </w:r>
      <w:r w:rsidR="00EE7204">
        <w:t>и наполняемость групп</w:t>
      </w:r>
      <w:r>
        <w:tab/>
      </w:r>
    </w:p>
    <w:tbl>
      <w:tblPr>
        <w:tblStyle w:val="TableNormal1"/>
        <w:tblW w:w="10099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1421"/>
        <w:gridCol w:w="1855"/>
        <w:gridCol w:w="930"/>
        <w:gridCol w:w="913"/>
        <w:gridCol w:w="850"/>
        <w:gridCol w:w="851"/>
        <w:gridCol w:w="1718"/>
      </w:tblGrid>
      <w:tr w:rsidR="003E0CA1" w:rsidRPr="00EE7204" w:rsidTr="003E0CA1">
        <w:trPr>
          <w:trHeight w:val="1103"/>
        </w:trPr>
        <w:tc>
          <w:tcPr>
            <w:tcW w:w="1561" w:type="dxa"/>
            <w:vMerge w:val="restart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</w:rPr>
            </w:pPr>
            <w:r w:rsidRPr="00841ABC">
              <w:rPr>
                <w:b/>
                <w:bCs/>
                <w:sz w:val="24"/>
              </w:rPr>
              <w:t>Этапы</w:t>
            </w:r>
            <w:r w:rsidRPr="00841ABC">
              <w:rPr>
                <w:b/>
                <w:bCs/>
                <w:spacing w:val="1"/>
                <w:sz w:val="24"/>
              </w:rPr>
              <w:t xml:space="preserve"> </w:t>
            </w:r>
            <w:r w:rsidRPr="00841ABC">
              <w:rPr>
                <w:b/>
                <w:bCs/>
                <w:sz w:val="24"/>
              </w:rPr>
              <w:t>спортивной</w:t>
            </w:r>
            <w:r w:rsidRPr="00841ABC">
              <w:rPr>
                <w:b/>
                <w:bCs/>
                <w:spacing w:val="-58"/>
                <w:sz w:val="24"/>
              </w:rPr>
              <w:t xml:space="preserve"> </w:t>
            </w:r>
            <w:r w:rsidRPr="00841ABC">
              <w:rPr>
                <w:b/>
                <w:bCs/>
                <w:sz w:val="24"/>
              </w:rPr>
              <w:t>подготовки</w:t>
            </w:r>
          </w:p>
        </w:tc>
        <w:tc>
          <w:tcPr>
            <w:tcW w:w="1421" w:type="dxa"/>
            <w:vMerge w:val="restart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pacing w:val="-1"/>
                <w:sz w:val="24"/>
                <w:lang w:val="ru-RU"/>
              </w:rPr>
              <w:t>Продолжит</w:t>
            </w:r>
            <w:r w:rsidRPr="00841ABC">
              <w:rPr>
                <w:b/>
                <w:bCs/>
                <w:spacing w:val="-57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ельность</w:t>
            </w:r>
            <w:r w:rsidRPr="00841ABC">
              <w:rPr>
                <w:b/>
                <w:bCs/>
                <w:spacing w:val="1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этапов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z w:val="24"/>
                <w:lang w:val="ru-RU"/>
              </w:rPr>
              <w:t>(в</w:t>
            </w:r>
            <w:r w:rsidRPr="00841ABC">
              <w:rPr>
                <w:b/>
                <w:bCs/>
                <w:spacing w:val="-8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годах)</w:t>
            </w:r>
          </w:p>
        </w:tc>
        <w:tc>
          <w:tcPr>
            <w:tcW w:w="1855" w:type="dxa"/>
            <w:vMerge w:val="restart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z w:val="24"/>
                <w:lang w:val="ru-RU"/>
              </w:rPr>
              <w:t>Минимальный</w:t>
            </w:r>
            <w:r w:rsidRPr="00841ABC">
              <w:rPr>
                <w:b/>
                <w:bCs/>
                <w:spacing w:val="-57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возраст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pacing w:val="-1"/>
                <w:sz w:val="24"/>
                <w:lang w:val="ru-RU"/>
              </w:rPr>
              <w:t>для</w:t>
            </w:r>
            <w:r w:rsidRPr="00841ABC">
              <w:rPr>
                <w:b/>
                <w:bCs/>
                <w:spacing w:val="-13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зачисления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z w:val="24"/>
                <w:lang w:val="ru-RU"/>
              </w:rPr>
              <w:t>в</w:t>
            </w:r>
            <w:r w:rsidRPr="00841ABC">
              <w:rPr>
                <w:b/>
                <w:bCs/>
                <w:spacing w:val="-4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группы</w:t>
            </w:r>
            <w:r w:rsidRPr="00841ABC">
              <w:rPr>
                <w:b/>
                <w:bCs/>
                <w:spacing w:val="-3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(лет)</w:t>
            </w:r>
          </w:p>
        </w:tc>
        <w:tc>
          <w:tcPr>
            <w:tcW w:w="1843" w:type="dxa"/>
            <w:gridSpan w:val="2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</w:rPr>
            </w:pPr>
            <w:r w:rsidRPr="00841ABC">
              <w:rPr>
                <w:b/>
                <w:bCs/>
                <w:sz w:val="24"/>
              </w:rPr>
              <w:t>Наполняемость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</w:rPr>
            </w:pPr>
            <w:r w:rsidRPr="00841ABC">
              <w:rPr>
                <w:b/>
                <w:bCs/>
                <w:sz w:val="24"/>
              </w:rPr>
              <w:t>групп</w:t>
            </w:r>
            <w:r w:rsidRPr="00841ABC">
              <w:rPr>
                <w:b/>
                <w:bCs/>
                <w:spacing w:val="1"/>
                <w:sz w:val="24"/>
              </w:rPr>
              <w:t xml:space="preserve"> </w:t>
            </w:r>
            <w:r w:rsidRPr="00841ABC">
              <w:rPr>
                <w:b/>
                <w:bCs/>
                <w:spacing w:val="-1"/>
                <w:sz w:val="24"/>
              </w:rPr>
              <w:t>(человек)</w:t>
            </w:r>
          </w:p>
        </w:tc>
        <w:tc>
          <w:tcPr>
            <w:tcW w:w="1701" w:type="dxa"/>
            <w:gridSpan w:val="2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pacing w:val="1"/>
                <w:sz w:val="24"/>
                <w:lang w:val="ru-RU"/>
              </w:rPr>
            </w:pPr>
            <w:r w:rsidRPr="00841ABC">
              <w:rPr>
                <w:b/>
                <w:bCs/>
                <w:spacing w:val="-1"/>
                <w:sz w:val="24"/>
                <w:lang w:val="ru-RU"/>
              </w:rPr>
              <w:t>Количество</w:t>
            </w:r>
            <w:r w:rsidRPr="00841ABC">
              <w:rPr>
                <w:b/>
                <w:bCs/>
                <w:spacing w:val="-58"/>
                <w:sz w:val="24"/>
                <w:lang w:val="ru-RU"/>
              </w:rPr>
              <w:t xml:space="preserve"> </w:t>
            </w:r>
            <w:r w:rsidRPr="00841ABC">
              <w:rPr>
                <w:b/>
                <w:bCs/>
                <w:sz w:val="24"/>
                <w:lang w:val="ru-RU"/>
              </w:rPr>
              <w:t>часов в</w:t>
            </w:r>
            <w:r w:rsidRPr="00841ABC">
              <w:rPr>
                <w:b/>
                <w:bCs/>
                <w:spacing w:val="1"/>
                <w:sz w:val="24"/>
                <w:lang w:val="ru-RU"/>
              </w:rPr>
              <w:t xml:space="preserve"> 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lang w:val="ru-RU"/>
              </w:rPr>
            </w:pPr>
            <w:r w:rsidRPr="00841ABC">
              <w:rPr>
                <w:b/>
                <w:bCs/>
                <w:sz w:val="24"/>
                <w:lang w:val="ru-RU"/>
              </w:rPr>
              <w:t>неделю / год</w:t>
            </w:r>
          </w:p>
        </w:tc>
        <w:tc>
          <w:tcPr>
            <w:tcW w:w="1718" w:type="dxa"/>
            <w:vMerge w:val="restart"/>
            <w:vAlign w:val="center"/>
          </w:tcPr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szCs w:val="28"/>
                <w:lang w:val="ru-RU"/>
              </w:rPr>
            </w:pPr>
            <w:r w:rsidRPr="00841ABC">
              <w:rPr>
                <w:b/>
                <w:bCs/>
                <w:sz w:val="24"/>
                <w:szCs w:val="28"/>
                <w:lang w:val="ru-RU"/>
              </w:rPr>
              <w:t xml:space="preserve">Требования </w:t>
            </w:r>
          </w:p>
          <w:p w:rsidR="003E0CA1" w:rsidRPr="00841ABC" w:rsidRDefault="003E0CA1" w:rsidP="00EE7204">
            <w:pPr>
              <w:pStyle w:val="TableParagraph"/>
              <w:spacing w:line="23" w:lineRule="atLeast"/>
              <w:jc w:val="center"/>
              <w:rPr>
                <w:b/>
                <w:bCs/>
                <w:sz w:val="24"/>
                <w:szCs w:val="28"/>
                <w:lang w:val="ru-RU"/>
              </w:rPr>
            </w:pPr>
            <w:r w:rsidRPr="00841ABC">
              <w:rPr>
                <w:b/>
                <w:bCs/>
                <w:sz w:val="24"/>
                <w:szCs w:val="28"/>
                <w:lang w:val="ru-RU"/>
              </w:rPr>
              <w:t>по подготовке</w:t>
            </w:r>
          </w:p>
        </w:tc>
      </w:tr>
      <w:tr w:rsidR="003E0CA1" w:rsidTr="003E0CA1">
        <w:trPr>
          <w:trHeight w:val="239"/>
        </w:trPr>
        <w:tc>
          <w:tcPr>
            <w:tcW w:w="1561" w:type="dxa"/>
            <w:vMerge/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</w:p>
        </w:tc>
        <w:tc>
          <w:tcPr>
            <w:tcW w:w="1421" w:type="dxa"/>
            <w:vMerge/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</w:p>
        </w:tc>
        <w:tc>
          <w:tcPr>
            <w:tcW w:w="1855" w:type="dxa"/>
            <w:vMerge/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913" w:type="dxa"/>
            <w:tcBorders>
              <w:left w:val="single" w:sz="4" w:space="0" w:color="auto"/>
            </w:tcBorders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1718" w:type="dxa"/>
            <w:vMerge/>
            <w:vAlign w:val="center"/>
          </w:tcPr>
          <w:p w:rsidR="003E0CA1" w:rsidRDefault="003E0CA1" w:rsidP="003E0CA1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</w:p>
        </w:tc>
      </w:tr>
      <w:tr w:rsidR="003E0CA1" w:rsidTr="003E0CA1">
        <w:trPr>
          <w:trHeight w:val="830"/>
        </w:trPr>
        <w:tc>
          <w:tcPr>
            <w:tcW w:w="1561" w:type="dxa"/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Спортивно</w:t>
            </w:r>
          </w:p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оздоровитель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1421" w:type="dxa"/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55" w:type="dxa"/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3" w:type="dxa"/>
            <w:tcBorders>
              <w:left w:val="single" w:sz="4" w:space="0" w:color="auto"/>
            </w:tcBorders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3E0CA1" w:rsidRPr="003E0CA1" w:rsidRDefault="003E0CA1" w:rsidP="002D441A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3"/>
              </w:rPr>
              <w:t>2 / 77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E0CA1" w:rsidRPr="00123648" w:rsidRDefault="003E0CA1" w:rsidP="002D441A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6 / 232</w:t>
            </w:r>
          </w:p>
        </w:tc>
        <w:tc>
          <w:tcPr>
            <w:tcW w:w="1718" w:type="dxa"/>
            <w:vAlign w:val="center"/>
          </w:tcPr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Прирост</w:t>
            </w:r>
          </w:p>
          <w:p w:rsidR="003E0CA1" w:rsidRDefault="003E0CA1" w:rsidP="00877555">
            <w:pPr>
              <w:pStyle w:val="TableParagraph"/>
              <w:spacing w:line="23" w:lineRule="atLeast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показателей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СФП</w:t>
            </w:r>
          </w:p>
        </w:tc>
      </w:tr>
    </w:tbl>
    <w:p w:rsidR="00A62276" w:rsidRDefault="00055E7A" w:rsidP="00A62276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224720855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Цели и задачи программы.</w:t>
      </w:r>
      <w:bookmarkEnd w:id="2"/>
    </w:p>
    <w:p w:rsidR="00A62276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ЦЕЛЬ ПРОГРАММЫ –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фо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рмирование у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обучающихся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мотивации к ведению здорового образа жизни, интереса к занятиям физической культурой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и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спортом через использование средств тяжелой атлетики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,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для укрепления и сохранения собственного здоровья.</w:t>
      </w:r>
    </w:p>
    <w:p w:rsid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ЗАДАЧИ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ПРОГРАММЫ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: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- Ф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ормирование и развитие творческих и спортивных способностей детей, удовлетворение их индивидуальных потребностей в физическом, интеллектуальном и нравственном совершенствовании;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- Ф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ормирование культуры здорового и безопасного образа жизни, укрепление здоровья обучающихся;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lastRenderedPageBreak/>
        <w:t>- Ф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ормирование навыков адаптации к жизни в обществе, профессиональной ориентации;</w:t>
      </w:r>
    </w:p>
    <w:p w:rsid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- В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ыявление и поддержка детей, проявивших выдающиеся способ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ности в тяжелой атлетике;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- О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бучающие: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формировать знания по истории зарождения и развития тяжелой атлетики как вида спорта;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ознакомить с достижениями отечественных тяжелоатлетов на соревнованиях различных уровней;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формировать базовые знания о влиянии занятий тяжелой атлетикой на гармоничное развитие личности человека;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приобретение знаний о ценностях физической культуры и спорта, их роли в формировании здорового образа жизни;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ознакомить с терминологией и правилами соревнований по тяжелой атлетике;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ознакомить с особенностями основных дисциплин современной тяжелой атлетики;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обучить базовым техническим элементам тяжелой атлетики: изучить основные виды хватов, способы постановки ног, технические элементы и движения и др.;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научить правильно и безопасно использовать современную экипировку тяжелоатлетов;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формировать умения организации самостоятельных занятий по тяжелой атлетике во время досуговой деятельности;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обучить правилам соблюдения личной гигиены во время занятий спортом;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обучить различным подвижным играм и эстафетам;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обучить основам организации страховки в обоих упражнениях тяжелой атлетики.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- 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Развивающие: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• способствовать развитию физических и специальных качеств</w:t>
      </w:r>
      <w:r w:rsidR="00754122">
        <w:rPr>
          <w:rFonts w:ascii="Times New Roman" w:eastAsia="Times New Roman" w:hAnsi="Times New Roman" w:cs="Times New Roman"/>
          <w:color w:val="171717"/>
          <w:sz w:val="28"/>
          <w:szCs w:val="28"/>
        </w:rPr>
        <w:t>,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занимающихся тяжелой атлетикой;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развитие двигательных навыков и умений необходимых для тяжелой атлетики;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• развивать специальные двигательные способности необходимые для тяжелой атлетики;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развивать мышление, способности выбора и принятия решений тактических действий в тяжелой атлетике;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lastRenderedPageBreak/>
        <w:t xml:space="preserve">• развить необходимые навыки и умения по работе с экипировкой и специальным оборудованием, используемым в тяжелой атлетике;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• развить мотивацию к регулярным занятиям физической культурой и спортом, в част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ности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тяжелой атлетик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ой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. </w:t>
      </w:r>
    </w:p>
    <w:p w:rsidR="0088667D" w:rsidRPr="0088667D" w:rsidRDefault="00A2771E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- </w:t>
      </w:r>
      <w:r w:rsidR="0088667D"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Воспитательные: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воспитывать положительные качества личности, навыки коллективного взаимодействия и сотрудничества в образовательной и соревновательной деятельности;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воспитывать уважение к сверстникам и старшим;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• воспитывать коммуникабельность, коллективизм, взаимопомощь и взаимовыручку, сохраняя свою индивидуальность;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• формировать гражданско-патриотические качества личности;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• воспитывать навыки безопасного поведения во время занятий тяжелой атлетикой, соблюдение требований и правил безопасности во время занятий тяжелой атлетикой;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• воспитывать чувство ответственности, волю и стремление к победе, преодолевая трудности, усталость и психологическое напряжение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;</w:t>
      </w: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</w:p>
    <w:p w:rsidR="0088667D" w:rsidRPr="0088667D" w:rsidRDefault="0088667D" w:rsidP="008866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88667D">
        <w:rPr>
          <w:rFonts w:ascii="Times New Roman" w:eastAsia="Times New Roman" w:hAnsi="Times New Roman" w:cs="Times New Roman"/>
          <w:color w:val="171717"/>
          <w:sz w:val="28"/>
          <w:szCs w:val="28"/>
        </w:rPr>
        <w:t>• сформировать навыки здорового образа жизни.</w:t>
      </w:r>
    </w:p>
    <w:p w:rsidR="00055E7A" w:rsidRDefault="00055E7A" w:rsidP="00055E7A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224720856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программы.</w:t>
      </w:r>
      <w:bookmarkEnd w:id="3"/>
    </w:p>
    <w:p w:rsidR="00A2771E" w:rsidRPr="00A2771E" w:rsidRDefault="00A2771E" w:rsidP="00A277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Содержание Программы учитывает особенности подготовки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обучающихся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, в том числе:</w:t>
      </w:r>
    </w:p>
    <w:p w:rsidR="00A2771E" w:rsidRPr="00A2771E" w:rsidRDefault="00A2771E" w:rsidP="00A06AFC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большой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подготовки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общем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объеме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учебно-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тренировочного процесса;</w:t>
      </w:r>
    </w:p>
    <w:p w:rsidR="00A2771E" w:rsidRPr="00A2771E" w:rsidRDefault="00A2771E" w:rsidP="00A06AFC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постепенное увеличение интенсивности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учебно-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тренировочного процесса и постепенное достижение высоких общих тренировочных нагрузок;</w:t>
      </w:r>
    </w:p>
    <w:p w:rsidR="00A2771E" w:rsidRPr="00A2771E" w:rsidRDefault="00A2771E" w:rsidP="00A06AFC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повышение специальной скоростно-силовой подготовленности за счет широкого использования различных тренировочных средств;</w:t>
      </w:r>
    </w:p>
    <w:p w:rsidR="00A2771E" w:rsidRPr="00A2771E" w:rsidRDefault="00A2771E" w:rsidP="00A06AFC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перспективность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="009B72EF">
        <w:rPr>
          <w:rFonts w:ascii="Times New Roman" w:eastAsia="Times New Roman" w:hAnsi="Times New Roman" w:cs="Times New Roman"/>
          <w:color w:val="171717"/>
          <w:sz w:val="28"/>
          <w:szCs w:val="28"/>
        </w:rPr>
        <w:t>обучающегося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выявляется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наличия комплексов специальных физических качеств.</w:t>
      </w:r>
    </w:p>
    <w:p w:rsidR="00A2771E" w:rsidRPr="00A2771E" w:rsidRDefault="00A2771E" w:rsidP="00A277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Система Программы представляет собой организацию и проведение физкультурно-спортивной и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учебно-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тренировочной деятельности обучающихся, по общей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и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специальной физической подготовке.</w:t>
      </w:r>
    </w:p>
    <w:p w:rsidR="00CC69C7" w:rsidRDefault="00A2771E" w:rsidP="00EC03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>Набор и прием обучающихся</w:t>
      </w:r>
      <w:r w:rsidR="00EC0305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в спортивно-оздоровительную группу </w:t>
      </w:r>
      <w:r w:rsidR="00CC69C7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осуществляется </w:t>
      </w:r>
      <w:r w:rsidR="00CC69C7" w:rsidRPr="00CC69C7">
        <w:rPr>
          <w:rFonts w:ascii="Times New Roman" w:eastAsia="Times New Roman" w:hAnsi="Times New Roman" w:cs="Times New Roman"/>
          <w:color w:val="171717"/>
          <w:sz w:val="28"/>
          <w:szCs w:val="28"/>
        </w:rPr>
        <w:t>при наличии медицинского заключения от врача-педиатра об отсутствии противопоказаний.</w:t>
      </w:r>
    </w:p>
    <w:p w:rsidR="00CC69C7" w:rsidRPr="00A2771E" w:rsidRDefault="00CC69C7" w:rsidP="00A277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</w:p>
    <w:p w:rsidR="00A2771E" w:rsidRPr="00A2771E" w:rsidRDefault="00A2771E" w:rsidP="00A277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E23117">
        <w:rPr>
          <w:rFonts w:ascii="Times New Roman" w:eastAsia="Times New Roman" w:hAnsi="Times New Roman" w:cs="Times New Roman"/>
          <w:color w:val="171717"/>
          <w:sz w:val="28"/>
          <w:szCs w:val="28"/>
        </w:rPr>
        <w:lastRenderedPageBreak/>
        <w:t>Расписание занятий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составляется администрацией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Учреждения</w:t>
      </w:r>
      <w:r w:rsidRPr="00A2771E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по представлению тренера-преподавателя в целях установления благоприятного режима занятий, отдыха обучающихся, обучения их в общеобразовательных и других учреждениях.</w:t>
      </w:r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Реализация программы имеет физкультурно-спортивную направленность и устанавливает следующие обязательные требования:</w:t>
      </w:r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1. Возрастные критерии возраста начала занятий в соответствии с биологическими закономерностями развития детского организма, а также – ведущими тенденциями развития вида</w:t>
      </w:r>
      <w:r w:rsidR="009D75F9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спорта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(и его дисциплин).</w:t>
      </w:r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2. Компоненты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структуры (периодизации) и содержания спортивно-оздоровительного этапа (основные виды, средства и их соотношение) на каждом этапе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подготовки 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с учетом календаря соревнований и особенностей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вида спорта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.</w:t>
      </w:r>
    </w:p>
    <w:p w:rsid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3. Критерии и нормативы спортивной подготовленности юных спортсменов на спортивно-оздоровительном этапе.</w:t>
      </w:r>
    </w:p>
    <w:p w:rsid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Главная задача тренера – отобрать способных детей для дальнейшего совершенствования. Так как в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раннем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возрасте активно развивается ловкость, гибкость и координация, то работу с детьми надо строить в этом направлении. Занятия желательно проводить в игровой форме, меняя нагрузку через 20-30 мин, не утомляя внимание детей однообразными движениями.</w:t>
      </w:r>
    </w:p>
    <w:p w:rsid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Занятие проводится соответственно возрасту обучающихся, их подготовленности, интересам, поставленным задачам. Формы занятий определяются тренером-преподавателем самостоятельно в зависимости от возрастных, психологических и физиологических особенностей обучающихся, уровня их подготовленности и др. Основные формы занятий на спортивно-оздоровительном этапе: групповая форма (учебно-тренировочные и теоретические занятия в группах, подгруппах); самостоятельная работа обучающихся (выполнение домашних заданий, упражнений по рекомендации тренера-преподавателя, ознакомление с теоретическим материалом и пр.); индивидуальная работа с обучающимися; восстановительные мероприятия; участие в спортивных соревнованиях, мероприятиях; контрольные мероприятия (тестирование, зачеты).</w:t>
      </w:r>
    </w:p>
    <w:p w:rsid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Обучающиеся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должны заниматься на специально подготовленн</w:t>
      </w:r>
      <w:r w:rsidR="008243E5">
        <w:rPr>
          <w:rFonts w:ascii="Times New Roman" w:eastAsia="Times New Roman" w:hAnsi="Times New Roman" w:cs="Times New Roman"/>
          <w:color w:val="171717"/>
          <w:sz w:val="28"/>
          <w:szCs w:val="28"/>
        </w:rPr>
        <w:t>о</w:t>
      </w:r>
      <w:r w:rsidR="00D51FE8">
        <w:rPr>
          <w:rFonts w:ascii="Times New Roman" w:eastAsia="Times New Roman" w:hAnsi="Times New Roman" w:cs="Times New Roman"/>
          <w:color w:val="171717"/>
          <w:sz w:val="28"/>
          <w:szCs w:val="28"/>
        </w:rPr>
        <w:t>м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для их возраста и роста </w:t>
      </w:r>
      <w:r w:rsidR="008243E5">
        <w:rPr>
          <w:rFonts w:ascii="Times New Roman" w:eastAsia="Times New Roman" w:hAnsi="Times New Roman" w:cs="Times New Roman"/>
          <w:color w:val="171717"/>
          <w:sz w:val="28"/>
          <w:szCs w:val="28"/>
        </w:rPr>
        <w:t>оборудовании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, с учетом медицинских рекомендаций. Преимущество отдается общей физической подготовке и развивающим упражнениям. Одновременно 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обучающиеся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осваивают основы подстраховки и безопасного поднятия </w:t>
      </w:r>
      <w:r w:rsidR="009D75F9">
        <w:rPr>
          <w:rFonts w:ascii="Times New Roman" w:eastAsia="Times New Roman" w:hAnsi="Times New Roman" w:cs="Times New Roman"/>
          <w:color w:val="171717"/>
          <w:sz w:val="28"/>
          <w:szCs w:val="28"/>
        </w:rPr>
        <w:t>отягощений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 xml:space="preserve"> под руководством тренера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-преподавателя</w:t>
      </w:r>
      <w:r w:rsidRPr="00014736">
        <w:rPr>
          <w:rFonts w:ascii="Times New Roman" w:eastAsia="Times New Roman" w:hAnsi="Times New Roman" w:cs="Times New Roman"/>
          <w:color w:val="171717"/>
          <w:sz w:val="28"/>
          <w:szCs w:val="28"/>
        </w:rPr>
        <w:t>. Страховать детей может только тренер или инструктор по спорту.</w:t>
      </w:r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lastRenderedPageBreak/>
        <w:t xml:space="preserve">В соответствии с основной функцией программы - физическое воспитание, осуществляется адекватный подбор средств, методов и режимов работы, определяются величины и направленность нагрузок и на этой основе производится рациональное построение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учебно-</w:t>
      </w: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тренировочного процесса.</w:t>
      </w:r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Основными показателями выполнения программы являются: стабильность состава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</w:t>
      </w: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ющихся, динамика прироста индивидуальных показателей в соответствии со спортивно-оздоровительной программой.</w:t>
      </w:r>
    </w:p>
    <w:p w:rsidR="00055E7A" w:rsidRDefault="00055E7A" w:rsidP="00055E7A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224720857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результаты.</w:t>
      </w:r>
      <w:bookmarkEnd w:id="4"/>
    </w:p>
    <w:p w:rsidR="00014736" w:rsidRP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За время обучения по </w:t>
      </w:r>
      <w:r w:rsid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</w:t>
      </w: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рограмме у обучающихся будет сформирован интерес и потребность к здоровому образу жизни, занятиям физической культурой и спортом. </w:t>
      </w:r>
    </w:p>
    <w:p w:rsidR="00014736" w:rsidRDefault="00014736" w:rsidP="000147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Под влиянием нагрузок укрепится опорно-двигательный аппарат. В результате учебно-тренировочной деятельности у обучающихся произойдёт развитие таких физических качеств как гибкость, скорость и координация. Занятия тяжелой атлетикой способствуют увеличению мышечной силы, укрепляют связки и суставы, помогают выработать выносливость, гибкость и другие физические качества, воспитывают волю, уверенность в своих силах, повышают работоспособность всего организма. В результате занятий и полученных в процессе </w:t>
      </w:r>
      <w:r w:rsidR="000A334A"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подготовки знаний и умений,</w:t>
      </w:r>
      <w:r w:rsidRPr="00014736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обучающиеся обретут уверенность в собственных силах.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В ходе освоения Программы у обучающихся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также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будут сформированы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: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личностные, регулятивные, познавательные и коммуникативные универсальные учебные действия.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t>В сфере личностных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универсальных учебных действий буд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ет выработана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внутренняя позиция обучающихся в области физической культуры, адекватная мотивация к занятиям физической культурой и спортом, ориентация на здоровый образ жизни.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t>В сфере регулятивных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универсальных учебных действий обучающиеся научатся: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планировать свои действия в соответствии с поставленной задачей, учитывая свои возможности и условия её реализации;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осуществлять контроль за техникой выполнения упражнений;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оценивать правильность выполнения движений и упражнений спортивно-оздоровительной деятельности на уровне оценки соответствия их правилам безопасности;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проводить самоанализ выполненных упражнений на основе знаний техники упражнения;</w:t>
      </w:r>
    </w:p>
    <w:p w:rsid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выполнять самостоятельно специальные физические упражнения; 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lastRenderedPageBreak/>
        <w:t>- вносить необходимые коррективы в действие, учитывая характер сделанных ошибок;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овладеют основами техники и тактики в тяжелой атлетике;</w:t>
      </w:r>
    </w:p>
    <w:p w:rsid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приобретут соревновательный опыт путем участия в соревнованиях; 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 повысят уровень функциональной подготовленности;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добьются высоких результатов</w:t>
      </w:r>
      <w:r w:rsidR="006E226C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,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благодаря освоению соответствующих возрасту, полу и уровню подготовленности обучающихся тренировочных и соревновате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льных нагрузок.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Приобретут: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умение точно и своевременно выполнять задания, связанные с обязательными правилами;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умение развивать профессионально необходимые физические качества в тяжелой атлетике средствами других видов спорта и подвижных игр;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умение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соблюдать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требования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техники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безопасности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при самостоятельном выполнении упражнений;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навыки сохранения собственной физической формы;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повысят уровень общей и специальной физической, технической, тактическ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ой и психологической подготовки.</w:t>
      </w:r>
    </w:p>
    <w:p w:rsidR="000A334A" w:rsidRPr="000A334A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t>В сфере познавательных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универсальных учебных действий обучающиеся: приобретут теоретический знания об истории развития тяжелой атлетике, о месте и роли физической культуры и спорта в современном обществе; о режиме дня, закаливании организма, здоровом образе жизни; о требованиях к оборудованию, инвентарю и спортивной экипировке; о требованиях техники безопасности при занятиях.</w:t>
      </w:r>
    </w:p>
    <w:p w:rsidR="000A334A" w:rsidRPr="00014736" w:rsidRDefault="000A334A" w:rsidP="000A334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A334A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t>В сфере коммуникативных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универсальных учебных действий обучающиеся научатся: слушать собеседника и вести диалог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;</w:t>
      </w:r>
      <w:r w:rsidRPr="000A334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конструктивно разрешать конфликты со сверстниками; управлять своими эмоциями, проявлять культуру общения и взаимодействия в процессе занятий тренировочной, игровой и соревновательной деятельности.</w:t>
      </w:r>
    </w:p>
    <w:p w:rsidR="00055E7A" w:rsidRPr="00A62276" w:rsidRDefault="00A62276" w:rsidP="00055E7A">
      <w:pPr>
        <w:pStyle w:val="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224720858"/>
      <w:r w:rsidRPr="00055E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КОМПЛЕКС ОРГАНИЗАЦИОННО-ПЕДАГОГИЧЕСКИХ УСЛОВИЙ, </w:t>
      </w:r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ВКЛЮЧАЮЩИЙ ФОРМЫ АТТЕСТАЦИИ.</w:t>
      </w:r>
      <w:bookmarkEnd w:id="5"/>
    </w:p>
    <w:p w:rsidR="00055E7A" w:rsidRDefault="00C83643" w:rsidP="00055E7A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bidi="ru-RU"/>
        </w:rPr>
      </w:pPr>
      <w:bookmarkStart w:id="6" w:name="_Toc224720859"/>
      <w:r w:rsidRPr="00C83643">
        <w:rPr>
          <w:rFonts w:ascii="Times New Roman" w:hAnsi="Times New Roman" w:cs="Times New Roman"/>
          <w:b/>
          <w:color w:val="000000" w:themeColor="text1"/>
          <w:sz w:val="28"/>
          <w:szCs w:val="28"/>
          <w:lang w:bidi="ru-RU"/>
        </w:rPr>
        <w:t>Годовой учебно-тренировочный план.</w:t>
      </w:r>
      <w:bookmarkEnd w:id="6"/>
    </w:p>
    <w:p w:rsidR="00C83643" w:rsidRDefault="00C83643" w:rsidP="00C83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Годовой учебно-тренировочный план (далее – учебный план) определяет общий объем учебно-тренировочной нагрузки по видам спортивной подготовки, видам деятельности, практикам и распределяет учебное время, отводимое на их 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lastRenderedPageBreak/>
        <w:t xml:space="preserve">освоении </w:t>
      </w:r>
      <w:r w:rsidR="006E226C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в течение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года.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Учебный план составляется и утверждается </w:t>
      </w:r>
      <w:r w:rsid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Учреждением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ежегодно на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4</w:t>
      </w:r>
      <w:r w:rsid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0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недел</w:t>
      </w:r>
      <w:r w:rsid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ь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до начала учебно-тренировочного процесса.</w:t>
      </w:r>
    </w:p>
    <w:p w:rsidR="008243E5" w:rsidRPr="008243E5" w:rsidRDefault="008243E5" w:rsidP="008243E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Учебный год делиться на два условных модуля:</w:t>
      </w:r>
    </w:p>
    <w:p w:rsidR="008243E5" w:rsidRPr="008243E5" w:rsidRDefault="008243E5" w:rsidP="00A06AFC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1 модуль –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42</w:t>
      </w:r>
      <w:r w:rsidR="003E0CA1">
        <w:rPr>
          <w:rFonts w:ascii="Times New Roman" w:eastAsia="Times New Roman" w:hAnsi="Times New Roman" w:cs="Times New Roman"/>
          <w:bCs/>
          <w:color w:val="171717"/>
          <w:sz w:val="28"/>
          <w:szCs w:val="28"/>
          <w:lang w:val="en-US"/>
        </w:rPr>
        <w:t xml:space="preserve"> 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/</w:t>
      </w:r>
      <w:r w:rsidR="003E0CA1">
        <w:rPr>
          <w:rFonts w:ascii="Times New Roman" w:eastAsia="Times New Roman" w:hAnsi="Times New Roman" w:cs="Times New Roman"/>
          <w:bCs/>
          <w:color w:val="171717"/>
          <w:sz w:val="28"/>
          <w:szCs w:val="28"/>
          <w:lang w:val="en-US"/>
        </w:rPr>
        <w:t xml:space="preserve"> 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128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час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ов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(1 января – 31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мая);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</w:p>
    <w:p w:rsidR="008243E5" w:rsidRDefault="008243E5" w:rsidP="00A06AFC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2 модуль – 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35</w:t>
      </w:r>
      <w:r w:rsidR="003E0CA1">
        <w:rPr>
          <w:rFonts w:ascii="Times New Roman" w:eastAsia="Times New Roman" w:hAnsi="Times New Roman" w:cs="Times New Roman"/>
          <w:bCs/>
          <w:color w:val="171717"/>
          <w:sz w:val="28"/>
          <w:szCs w:val="28"/>
          <w:lang w:val="en-US"/>
        </w:rPr>
        <w:t xml:space="preserve"> 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/</w:t>
      </w:r>
      <w:r w:rsidR="003E0CA1">
        <w:rPr>
          <w:rFonts w:ascii="Times New Roman" w:eastAsia="Times New Roman" w:hAnsi="Times New Roman" w:cs="Times New Roman"/>
          <w:bCs/>
          <w:color w:val="171717"/>
          <w:sz w:val="28"/>
          <w:szCs w:val="28"/>
          <w:lang w:val="en-US"/>
        </w:rPr>
        <w:t xml:space="preserve"> 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104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час</w:t>
      </w:r>
      <w:r w:rsidR="002D441A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а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(1 сентября </w:t>
      </w:r>
      <w:r w:rsidR="006E226C"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–</w:t>
      </w:r>
      <w:r w:rsidRPr="008243E5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31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декабря).</w:t>
      </w:r>
    </w:p>
    <w:p w:rsidR="00402AB8" w:rsidRPr="008243E5" w:rsidRDefault="00402AB8" w:rsidP="00402AB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В период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летних</w:t>
      </w:r>
      <w:r w:rsidRP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каникул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в общеобразовательных организаци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ях (с 1 июня по 31 августа)</w:t>
      </w:r>
      <w:r w:rsidRP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для обучающихся устанавливаются каникулы, во время которых спортивная форма поддерживается по рекомендациям тренера-преподавателя.</w:t>
      </w:r>
    </w:p>
    <w:p w:rsidR="00C83643" w:rsidRPr="00C83643" w:rsidRDefault="00C83643" w:rsidP="00C83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Учебный план определяет общую структуру планируемого учебно- тренировочного процесса в рамках деятельности </w:t>
      </w:r>
      <w:r w:rsidR="00402AB8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Учреждения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, совокупность отдельных относительно самостоятельных, но не обособленных в их закономерных связях видах спортивной подготовки, соотношении и последовательности их как органических звеньев единого процесса, а также выступает в качестве одного из основных механизмов реализации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д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ополнительн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ой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общеобразовательн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ой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общеразвивающ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ей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ы</w:t>
      </w:r>
      <w:r w:rsidRPr="00C83643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, оптимально вносящий свой вклад для достижения спортивных результатов.</w:t>
      </w:r>
    </w:p>
    <w:p w:rsidR="007A41C3" w:rsidRDefault="007A41C3" w:rsidP="00877555">
      <w:pPr>
        <w:pStyle w:val="ab"/>
        <w:ind w:left="0" w:right="-1" w:firstLine="0"/>
        <w:jc w:val="right"/>
      </w:pPr>
      <w:r>
        <w:t>Таблица</w:t>
      </w:r>
      <w:r>
        <w:rPr>
          <w:spacing w:val="-2"/>
        </w:rPr>
        <w:t xml:space="preserve"> </w:t>
      </w:r>
      <w:r w:rsidR="00C83643">
        <w:rPr>
          <w:spacing w:val="-2"/>
        </w:rPr>
        <w:t xml:space="preserve">№ </w:t>
      </w:r>
      <w:r w:rsidR="000D2A00">
        <w:rPr>
          <w:spacing w:val="-2"/>
        </w:rPr>
        <w:t>2.</w:t>
      </w:r>
    </w:p>
    <w:p w:rsidR="00471704" w:rsidRDefault="00C83643" w:rsidP="007A41C3">
      <w:pPr>
        <w:tabs>
          <w:tab w:val="left" w:pos="3568"/>
          <w:tab w:val="left" w:pos="3569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</w:rPr>
        <w:t>Годовой у</w:t>
      </w:r>
      <w:r w:rsidR="007A41C3" w:rsidRPr="007A41C3"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</w:rPr>
        <w:t>чебно-тренировочный план</w:t>
      </w:r>
      <w:r w:rsidR="00922AD7"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</w:rPr>
        <w:t xml:space="preserve"> </w:t>
      </w:r>
    </w:p>
    <w:p w:rsidR="007A41C3" w:rsidRPr="00841ABC" w:rsidRDefault="007A41C3" w:rsidP="007A41C3">
      <w:pPr>
        <w:pStyle w:val="ab"/>
        <w:ind w:left="0" w:right="425" w:firstLine="0"/>
        <w:jc w:val="right"/>
        <w:rPr>
          <w:b/>
          <w:bCs/>
          <w:sz w:val="14"/>
          <w:szCs w:val="14"/>
        </w:rPr>
      </w:pPr>
    </w:p>
    <w:tbl>
      <w:tblPr>
        <w:tblStyle w:val="TableNormal1"/>
        <w:tblW w:w="10047" w:type="dxa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2565"/>
        <w:gridCol w:w="2127"/>
        <w:gridCol w:w="975"/>
        <w:gridCol w:w="15"/>
        <w:gridCol w:w="1140"/>
        <w:gridCol w:w="2550"/>
      </w:tblGrid>
      <w:tr w:rsidR="00A36235" w:rsidRPr="00841ABC" w:rsidTr="00A36235">
        <w:trPr>
          <w:trHeight w:val="675"/>
        </w:trPr>
        <w:tc>
          <w:tcPr>
            <w:tcW w:w="675" w:type="dxa"/>
            <w:vMerge w:val="restart"/>
            <w:vAlign w:val="center"/>
          </w:tcPr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841ABC">
              <w:rPr>
                <w:b/>
                <w:bCs/>
                <w:w w:val="99"/>
                <w:sz w:val="28"/>
              </w:rPr>
              <w:t>№</w:t>
            </w:r>
          </w:p>
        </w:tc>
        <w:tc>
          <w:tcPr>
            <w:tcW w:w="2566" w:type="dxa"/>
            <w:vMerge w:val="restart"/>
            <w:vAlign w:val="center"/>
          </w:tcPr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color w:val="171717"/>
                <w:sz w:val="28"/>
                <w:szCs w:val="28"/>
                <w:lang w:val="ru-RU"/>
              </w:rPr>
            </w:pPr>
            <w:r w:rsidRPr="00841ABC">
              <w:rPr>
                <w:b/>
                <w:bCs/>
                <w:color w:val="171717"/>
                <w:sz w:val="28"/>
                <w:szCs w:val="28"/>
                <w:lang w:val="ru-RU"/>
              </w:rPr>
              <w:t>Виды спортивной подготовки и иные мероприятия</w:t>
            </w:r>
          </w:p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color w:val="171717"/>
                <w:sz w:val="28"/>
                <w:szCs w:val="28"/>
                <w:lang w:val="ru-RU"/>
              </w:rPr>
            </w:pPr>
            <w:r w:rsidRPr="00841ABC">
              <w:rPr>
                <w:b/>
                <w:bCs/>
                <w:color w:val="171717"/>
                <w:sz w:val="24"/>
                <w:szCs w:val="28"/>
                <w:lang w:val="ru-RU"/>
              </w:rPr>
              <w:t>(разделы подготовки)</w:t>
            </w:r>
          </w:p>
        </w:tc>
        <w:tc>
          <w:tcPr>
            <w:tcW w:w="2128" w:type="dxa"/>
            <w:vMerge w:val="restart"/>
            <w:vAlign w:val="center"/>
          </w:tcPr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841ABC">
              <w:rPr>
                <w:b/>
                <w:bCs/>
                <w:sz w:val="28"/>
              </w:rPr>
              <w:t>Соотношение разделов подготовки (%)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841ABC">
              <w:rPr>
                <w:b/>
                <w:bCs/>
                <w:sz w:val="28"/>
              </w:rPr>
              <w:t>Количество часов</w:t>
            </w:r>
          </w:p>
        </w:tc>
        <w:tc>
          <w:tcPr>
            <w:tcW w:w="2551" w:type="dxa"/>
            <w:vMerge w:val="restart"/>
            <w:vAlign w:val="center"/>
          </w:tcPr>
          <w:p w:rsidR="00A36235" w:rsidRPr="00841ABC" w:rsidRDefault="00A36235" w:rsidP="00877555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841ABC">
              <w:rPr>
                <w:b/>
                <w:bCs/>
                <w:sz w:val="28"/>
              </w:rPr>
              <w:t>Формы контроля</w:t>
            </w:r>
          </w:p>
        </w:tc>
      </w:tr>
      <w:tr w:rsidR="00A36235" w:rsidTr="00A36235">
        <w:trPr>
          <w:trHeight w:val="480"/>
        </w:trPr>
        <w:tc>
          <w:tcPr>
            <w:tcW w:w="675" w:type="dxa"/>
            <w:vMerge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w w:val="99"/>
                <w:sz w:val="28"/>
              </w:rPr>
            </w:pPr>
          </w:p>
        </w:tc>
        <w:tc>
          <w:tcPr>
            <w:tcW w:w="2566" w:type="dxa"/>
            <w:vMerge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bCs/>
                <w:color w:val="171717"/>
                <w:sz w:val="28"/>
                <w:szCs w:val="28"/>
              </w:rPr>
            </w:pPr>
          </w:p>
        </w:tc>
        <w:tc>
          <w:tcPr>
            <w:tcW w:w="2128" w:type="dxa"/>
            <w:vMerge/>
            <w:vAlign w:val="center"/>
          </w:tcPr>
          <w:p w:rsidR="00A36235" w:rsidRPr="00402AB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right w:val="single" w:sz="4" w:space="0" w:color="auto"/>
            </w:tcBorders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A36235">
              <w:rPr>
                <w:sz w:val="28"/>
              </w:rPr>
              <w:t>min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A36235">
              <w:rPr>
                <w:sz w:val="28"/>
              </w:rPr>
              <w:t>max</w:t>
            </w:r>
          </w:p>
        </w:tc>
        <w:tc>
          <w:tcPr>
            <w:tcW w:w="2551" w:type="dxa"/>
            <w:vMerge/>
            <w:vAlign w:val="center"/>
          </w:tcPr>
          <w:p w:rsidR="00A36235" w:rsidRPr="00402AB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</w:p>
        </w:tc>
      </w:tr>
      <w:tr w:rsidR="00A36235" w:rsidTr="00A36235">
        <w:trPr>
          <w:trHeight w:val="844"/>
        </w:trPr>
        <w:tc>
          <w:tcPr>
            <w:tcW w:w="675" w:type="dxa"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871338">
              <w:rPr>
                <w:sz w:val="28"/>
              </w:rPr>
              <w:t>Общая физическая подготовка</w:t>
            </w:r>
          </w:p>
        </w:tc>
        <w:tc>
          <w:tcPr>
            <w:tcW w:w="2128" w:type="dxa"/>
            <w:vAlign w:val="center"/>
          </w:tcPr>
          <w:p w:rsidR="00A36235" w:rsidRPr="00402AB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53 – 60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44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135</w:t>
            </w:r>
          </w:p>
        </w:tc>
        <w:tc>
          <w:tcPr>
            <w:tcW w:w="2551" w:type="dxa"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402AB8">
              <w:rPr>
                <w:sz w:val="28"/>
              </w:rPr>
              <w:t>Педагогическое наблюдение</w:t>
            </w:r>
            <w:r>
              <w:rPr>
                <w:sz w:val="28"/>
                <w:lang w:val="ru-RU"/>
              </w:rPr>
              <w:t>,</w:t>
            </w:r>
          </w:p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r>
              <w:rPr>
                <w:sz w:val="28"/>
              </w:rPr>
              <w:t>ониторинг</w:t>
            </w:r>
          </w:p>
        </w:tc>
      </w:tr>
      <w:tr w:rsidR="00A36235" w:rsidTr="00A36235">
        <w:trPr>
          <w:trHeight w:val="844"/>
        </w:trPr>
        <w:tc>
          <w:tcPr>
            <w:tcW w:w="675" w:type="dxa"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2566" w:type="dxa"/>
            <w:vAlign w:val="center"/>
          </w:tcPr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877555">
              <w:rPr>
                <w:sz w:val="28"/>
              </w:rPr>
              <w:t>Специальная физическая подготовка</w:t>
            </w:r>
          </w:p>
        </w:tc>
        <w:tc>
          <w:tcPr>
            <w:tcW w:w="2128" w:type="dxa"/>
            <w:vAlign w:val="center"/>
          </w:tcPr>
          <w:p w:rsidR="00A36235" w:rsidRPr="00402AB8" w:rsidRDefault="00A36235" w:rsidP="00060538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25 – 2</w:t>
            </w:r>
            <w:r w:rsidR="00060538">
              <w:rPr>
                <w:sz w:val="28"/>
                <w:lang w:val="ru-RU"/>
              </w:rPr>
              <w:t>9</w:t>
            </w:r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EB284D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67</w:t>
            </w:r>
          </w:p>
        </w:tc>
        <w:tc>
          <w:tcPr>
            <w:tcW w:w="2551" w:type="dxa"/>
            <w:vAlign w:val="center"/>
          </w:tcPr>
          <w:p w:rsidR="00A36235" w:rsidRPr="00B104AF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B104AF">
              <w:rPr>
                <w:sz w:val="28"/>
              </w:rPr>
              <w:t>Педагогическое наблюдение,</w:t>
            </w:r>
          </w:p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B104AF">
              <w:rPr>
                <w:sz w:val="28"/>
              </w:rPr>
              <w:t>мониторинг</w:t>
            </w:r>
          </w:p>
        </w:tc>
      </w:tr>
      <w:tr w:rsidR="00A36235" w:rsidTr="00A36235">
        <w:trPr>
          <w:trHeight w:val="844"/>
        </w:trPr>
        <w:tc>
          <w:tcPr>
            <w:tcW w:w="675" w:type="dxa"/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2566" w:type="dxa"/>
            <w:vAlign w:val="center"/>
          </w:tcPr>
          <w:p w:rsidR="00A36235" w:rsidRPr="00471704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471704">
              <w:rPr>
                <w:sz w:val="28"/>
                <w:lang w:val="ru-RU"/>
              </w:rPr>
              <w:t>Виды подготовки, не</w:t>
            </w:r>
          </w:p>
          <w:p w:rsidR="00A36235" w:rsidRPr="00471704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471704">
              <w:rPr>
                <w:sz w:val="28"/>
                <w:lang w:val="ru-RU"/>
              </w:rPr>
              <w:t>связанные с физической</w:t>
            </w:r>
          </w:p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471704">
              <w:rPr>
                <w:sz w:val="28"/>
                <w:lang w:val="ru-RU"/>
              </w:rPr>
              <w:t>нагрузкой,</w:t>
            </w:r>
            <w:r w:rsidRPr="00871338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в том числе т</w:t>
            </w:r>
            <w:r w:rsidRPr="00871338">
              <w:rPr>
                <w:sz w:val="28"/>
                <w:lang w:val="ru-RU"/>
              </w:rPr>
              <w:t xml:space="preserve">еоретическая </w:t>
            </w:r>
            <w:r>
              <w:rPr>
                <w:sz w:val="28"/>
                <w:lang w:val="ru-RU"/>
              </w:rPr>
              <w:t xml:space="preserve">и психологическая </w:t>
            </w:r>
            <w:r w:rsidRPr="00871338">
              <w:rPr>
                <w:sz w:val="28"/>
                <w:lang w:val="ru-RU"/>
              </w:rPr>
              <w:t>подготовка</w:t>
            </w:r>
            <w:r>
              <w:rPr>
                <w:sz w:val="28"/>
                <w:lang w:val="ru-RU"/>
              </w:rPr>
              <w:t>. Воспитательная работа</w:t>
            </w:r>
          </w:p>
        </w:tc>
        <w:tc>
          <w:tcPr>
            <w:tcW w:w="2128" w:type="dxa"/>
            <w:vAlign w:val="center"/>
          </w:tcPr>
          <w:p w:rsidR="00D41A30" w:rsidRDefault="00D41A30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</w:p>
          <w:p w:rsidR="00A36235" w:rsidRPr="00402AB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 – 19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27</w:t>
            </w:r>
          </w:p>
        </w:tc>
        <w:tc>
          <w:tcPr>
            <w:tcW w:w="2551" w:type="dxa"/>
            <w:vAlign w:val="center"/>
          </w:tcPr>
          <w:p w:rsidR="00A36235" w:rsidRPr="00402AB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402AB8">
              <w:rPr>
                <w:sz w:val="28"/>
              </w:rPr>
              <w:t>Беседа</w:t>
            </w:r>
            <w:r>
              <w:rPr>
                <w:sz w:val="28"/>
                <w:lang w:val="ru-RU"/>
              </w:rPr>
              <w:t>,</w:t>
            </w:r>
          </w:p>
          <w:p w:rsidR="00A36235" w:rsidRPr="0087755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опрос</w:t>
            </w:r>
          </w:p>
        </w:tc>
      </w:tr>
      <w:tr w:rsidR="00A36235" w:rsidTr="00D318EC">
        <w:trPr>
          <w:trHeight w:val="845"/>
        </w:trPr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2566" w:type="dxa"/>
            <w:tcBorders>
              <w:bottom w:val="single" w:sz="4" w:space="0" w:color="000000"/>
            </w:tcBorders>
            <w:vAlign w:val="center"/>
          </w:tcPr>
          <w:p w:rsidR="00A36235" w:rsidRPr="0087133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Тестирование и контроль</w:t>
            </w:r>
          </w:p>
        </w:tc>
        <w:tc>
          <w:tcPr>
            <w:tcW w:w="2128" w:type="dxa"/>
            <w:tcBorders>
              <w:bottom w:val="single" w:sz="4" w:space="0" w:color="000000"/>
            </w:tcBorders>
            <w:vAlign w:val="center"/>
          </w:tcPr>
          <w:p w:rsidR="00A36235" w:rsidRPr="00871338" w:rsidRDefault="00A36235" w:rsidP="00060538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1 – </w:t>
            </w:r>
            <w:r w:rsidR="00060538">
              <w:rPr>
                <w:sz w:val="28"/>
                <w:lang w:val="ru-RU"/>
              </w:rPr>
              <w:t>4</w:t>
            </w:r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A36235">
              <w:rPr>
                <w:sz w:val="28"/>
                <w:lang w:val="ru-RU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235" w:rsidRPr="00A36235" w:rsidRDefault="00EB284D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A36235" w:rsidRPr="00871338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402AB8">
              <w:rPr>
                <w:sz w:val="28"/>
                <w:lang w:val="ru-RU"/>
              </w:rPr>
              <w:t>Опрос, мониторинг, тестирование</w:t>
            </w:r>
          </w:p>
        </w:tc>
      </w:tr>
      <w:tr w:rsidR="00A36235" w:rsidTr="00D318EC">
        <w:trPr>
          <w:trHeight w:val="522"/>
        </w:trPr>
        <w:tc>
          <w:tcPr>
            <w:tcW w:w="5369" w:type="dxa"/>
            <w:gridSpan w:val="3"/>
            <w:tcBorders>
              <w:bottom w:val="single" w:sz="4" w:space="0" w:color="auto"/>
            </w:tcBorders>
            <w:vAlign w:val="center"/>
          </w:tcPr>
          <w:p w:rsidR="00A36235" w:rsidRPr="00402AB8" w:rsidRDefault="00A36235" w:rsidP="00A36235">
            <w:pPr>
              <w:pStyle w:val="TableParagraph"/>
              <w:spacing w:line="23" w:lineRule="atLeast"/>
              <w:ind w:left="141" w:right="139"/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Всего</w:t>
            </w:r>
            <w:r>
              <w:rPr>
                <w:sz w:val="28"/>
                <w:lang w:val="ru-RU"/>
              </w:rPr>
              <w:t xml:space="preserve"> часов: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6235" w:rsidRDefault="00A36235" w:rsidP="00A36235">
            <w:pPr>
              <w:pStyle w:val="TableParagraph"/>
              <w:spacing w:line="23" w:lineRule="atLeast"/>
              <w:ind w:left="-139" w:firstLine="139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235" w:rsidRPr="00A36235" w:rsidRDefault="00A36235" w:rsidP="00A36235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232</w:t>
            </w:r>
          </w:p>
        </w:tc>
        <w:tc>
          <w:tcPr>
            <w:tcW w:w="25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6235" w:rsidRDefault="00A36235" w:rsidP="00ED129F">
            <w:pPr>
              <w:pStyle w:val="TableParagraph"/>
              <w:spacing w:line="23" w:lineRule="atLeast"/>
              <w:ind w:left="141"/>
              <w:rPr>
                <w:sz w:val="28"/>
              </w:rPr>
            </w:pPr>
          </w:p>
        </w:tc>
      </w:tr>
    </w:tbl>
    <w:p w:rsidR="007A41C3" w:rsidRPr="007A41C3" w:rsidRDefault="007A41C3" w:rsidP="007A41C3">
      <w:pPr>
        <w:pStyle w:val="ab"/>
        <w:spacing w:line="242" w:lineRule="auto"/>
        <w:ind w:left="0" w:right="436"/>
        <w:rPr>
          <w:b/>
          <w:sz w:val="14"/>
          <w:szCs w:val="14"/>
        </w:rPr>
      </w:pPr>
    </w:p>
    <w:p w:rsidR="007A41C3" w:rsidRDefault="007A41C3" w:rsidP="008F4B47">
      <w:pPr>
        <w:pStyle w:val="ab"/>
        <w:spacing w:line="276" w:lineRule="auto"/>
        <w:ind w:left="0"/>
      </w:pPr>
      <w:r>
        <w:t>Учебн</w:t>
      </w:r>
      <w:r w:rsidR="00A36235">
        <w:t xml:space="preserve">о-тематический </w:t>
      </w:r>
      <w:r>
        <w:t>план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 w:rsidR="00BF17B6">
        <w:rPr>
          <w:spacing w:val="-67"/>
        </w:rPr>
        <w:t xml:space="preserve">  </w:t>
      </w:r>
      <w:r>
        <w:t xml:space="preserve">Программы </w:t>
      </w:r>
      <w:r w:rsidR="00E506D4">
        <w:t>в течени</w:t>
      </w:r>
      <w:r w:rsidR="00BF17B6">
        <w:t>е</w:t>
      </w:r>
      <w:r w:rsidR="00E506D4">
        <w:t xml:space="preserve"> времени</w:t>
      </w:r>
      <w:r>
        <w:t xml:space="preserve"> обучения, объем часов по каждому </w:t>
      </w:r>
      <w:r w:rsidR="00A36235">
        <w:t>разделу подготовки</w:t>
      </w:r>
      <w:r>
        <w:rPr>
          <w:spacing w:val="1"/>
        </w:rPr>
        <w:t xml:space="preserve"> </w:t>
      </w:r>
      <w:r>
        <w:t>(максимальную</w:t>
      </w:r>
      <w:r>
        <w:rPr>
          <w:spacing w:val="-1"/>
        </w:rPr>
        <w:t xml:space="preserve"> </w:t>
      </w:r>
      <w:r>
        <w:t>нагрузку</w:t>
      </w:r>
      <w:r>
        <w:rPr>
          <w:spacing w:val="-3"/>
        </w:rPr>
        <w:t xml:space="preserve"> </w:t>
      </w:r>
      <w:r>
        <w:t>обучающихся).</w:t>
      </w:r>
    </w:p>
    <w:p w:rsidR="00A36235" w:rsidRDefault="00A36235" w:rsidP="00A36235">
      <w:pPr>
        <w:pStyle w:val="ab"/>
        <w:ind w:left="0" w:right="-1" w:firstLine="0"/>
        <w:jc w:val="right"/>
      </w:pPr>
      <w:r>
        <w:t>Таблица</w:t>
      </w:r>
      <w:r>
        <w:rPr>
          <w:spacing w:val="-2"/>
        </w:rPr>
        <w:t xml:space="preserve"> № </w:t>
      </w:r>
      <w:r w:rsidR="000D2A00">
        <w:rPr>
          <w:spacing w:val="-2"/>
        </w:rPr>
        <w:t>3.</w:t>
      </w:r>
    </w:p>
    <w:p w:rsidR="00A36235" w:rsidRPr="00A36235" w:rsidRDefault="00A36235" w:rsidP="00A36235">
      <w:pPr>
        <w:pStyle w:val="ab"/>
        <w:spacing w:line="276" w:lineRule="auto"/>
        <w:ind w:left="0" w:firstLine="0"/>
        <w:jc w:val="center"/>
        <w:rPr>
          <w:b/>
        </w:rPr>
      </w:pPr>
      <w:r w:rsidRPr="00A36235">
        <w:rPr>
          <w:b/>
        </w:rPr>
        <w:t>Учебно-тематический план</w:t>
      </w:r>
    </w:p>
    <w:tbl>
      <w:tblPr>
        <w:tblStyle w:val="af"/>
        <w:tblW w:w="10207" w:type="dxa"/>
        <w:tblLayout w:type="fixed"/>
        <w:tblLook w:val="04A0"/>
      </w:tblPr>
      <w:tblGrid>
        <w:gridCol w:w="674"/>
        <w:gridCol w:w="3149"/>
        <w:gridCol w:w="1276"/>
        <w:gridCol w:w="964"/>
        <w:gridCol w:w="951"/>
        <w:gridCol w:w="3193"/>
      </w:tblGrid>
      <w:tr w:rsidR="00A36235" w:rsidRPr="00C3538D" w:rsidTr="00A36235">
        <w:tc>
          <w:tcPr>
            <w:tcW w:w="6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1044C9" w:rsidRDefault="00A36235" w:rsidP="00D77A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044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1044C9" w:rsidRDefault="00A36235" w:rsidP="00A3623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044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31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235" w:rsidRPr="001044C9" w:rsidRDefault="00A36235" w:rsidP="00D77A2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044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1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1044C9" w:rsidRDefault="00A36235" w:rsidP="00D77A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044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аттестации, контроля</w:t>
            </w:r>
          </w:p>
        </w:tc>
      </w:tr>
      <w:tr w:rsidR="00A36235" w:rsidRPr="00C3538D" w:rsidTr="00D77A29">
        <w:tc>
          <w:tcPr>
            <w:tcW w:w="67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3538D">
              <w:rPr>
                <w:rFonts w:ascii="Times New Roman" w:hAnsi="Times New Roman"/>
                <w:b/>
                <w:sz w:val="24"/>
              </w:rPr>
              <w:t>ВСЕГО,</w:t>
            </w:r>
          </w:p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3538D">
              <w:rPr>
                <w:rFonts w:ascii="Times New Roman" w:hAnsi="Times New Roman"/>
                <w:b/>
                <w:sz w:val="24"/>
              </w:rPr>
              <w:t>из них: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sz w:val="24"/>
              </w:rPr>
            </w:pPr>
            <w:r w:rsidRPr="00C3538D">
              <w:rPr>
                <w:rFonts w:ascii="Times New Roman" w:hAnsi="Times New Roman"/>
                <w:sz w:val="24"/>
              </w:rPr>
              <w:t>теория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sz w:val="24"/>
              </w:rPr>
            </w:pPr>
            <w:r w:rsidRPr="00C3538D">
              <w:rPr>
                <w:rFonts w:ascii="Times New Roman" w:hAnsi="Times New Roman"/>
                <w:sz w:val="24"/>
              </w:rPr>
              <w:t>прак-тика</w:t>
            </w:r>
          </w:p>
        </w:tc>
        <w:tc>
          <w:tcPr>
            <w:tcW w:w="31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77A29" w:rsidRPr="00C3538D" w:rsidTr="00D77A29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7" w:name="_Hlk166679519"/>
            <w:r w:rsidRPr="00C3538D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3149" w:type="dxa"/>
            <w:vAlign w:val="center"/>
          </w:tcPr>
          <w:p w:rsidR="00D77A29" w:rsidRPr="00877555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871338">
              <w:rPr>
                <w:sz w:val="28"/>
              </w:rPr>
              <w:t>Общая физическая подготовка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44/135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44/135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</w:pPr>
            <w:r w:rsidRPr="00C3538D">
              <w:rPr>
                <w:rFonts w:ascii="Times New Roman" w:hAnsi="Times New Roman"/>
              </w:rPr>
              <w:t>Педагогическое наблюдение</w:t>
            </w:r>
          </w:p>
        </w:tc>
      </w:tr>
      <w:tr w:rsidR="00D77A29" w:rsidRPr="00C3538D" w:rsidTr="00D77A29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3538D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149" w:type="dxa"/>
            <w:vAlign w:val="center"/>
          </w:tcPr>
          <w:p w:rsidR="00D77A29" w:rsidRPr="00877555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877555">
              <w:rPr>
                <w:sz w:val="28"/>
              </w:rPr>
              <w:t>Специальная физическая подготовка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EB28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20/6</w:t>
            </w:r>
            <w:r w:rsidR="00EB284D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EB284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20/6</w:t>
            </w:r>
            <w:r w:rsidR="00EB284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</w:pPr>
            <w:r w:rsidRPr="00C3538D">
              <w:rPr>
                <w:rFonts w:ascii="Times New Roman" w:hAnsi="Times New Roman"/>
              </w:rPr>
              <w:t>Педагогическое наблюдение</w:t>
            </w:r>
          </w:p>
        </w:tc>
      </w:tr>
      <w:tr w:rsidR="00D77A29" w:rsidRPr="00C3538D" w:rsidTr="00D77A29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3538D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3149" w:type="dxa"/>
            <w:vAlign w:val="center"/>
          </w:tcPr>
          <w:p w:rsidR="00D77A29" w:rsidRPr="00471704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471704">
              <w:rPr>
                <w:sz w:val="28"/>
              </w:rPr>
              <w:t>Виды подготовки, не</w:t>
            </w:r>
          </w:p>
          <w:p w:rsidR="00D77A29" w:rsidRPr="00471704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471704">
              <w:rPr>
                <w:sz w:val="28"/>
              </w:rPr>
              <w:t>связанные с физической</w:t>
            </w:r>
          </w:p>
          <w:p w:rsidR="00D77A29" w:rsidRPr="00877555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471704">
              <w:rPr>
                <w:sz w:val="28"/>
              </w:rPr>
              <w:t>нагрузкой,</w:t>
            </w:r>
            <w:r w:rsidRPr="00871338">
              <w:rPr>
                <w:sz w:val="28"/>
              </w:rPr>
              <w:t xml:space="preserve"> </w:t>
            </w:r>
            <w:r>
              <w:rPr>
                <w:sz w:val="28"/>
              </w:rPr>
              <w:t>в том числе т</w:t>
            </w:r>
            <w:r w:rsidRPr="00871338">
              <w:rPr>
                <w:sz w:val="28"/>
              </w:rPr>
              <w:t xml:space="preserve">еоретическая </w:t>
            </w:r>
            <w:r>
              <w:rPr>
                <w:sz w:val="28"/>
              </w:rPr>
              <w:t xml:space="preserve">и психологическая </w:t>
            </w:r>
            <w:r w:rsidRPr="00871338">
              <w:rPr>
                <w:sz w:val="28"/>
              </w:rPr>
              <w:t>подготовка</w:t>
            </w:r>
            <w:r>
              <w:rPr>
                <w:sz w:val="28"/>
              </w:rPr>
              <w:t>. Воспитательная работа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10/27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10/27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</w:pPr>
            <w:r w:rsidRPr="00C3538D">
              <w:rPr>
                <w:rFonts w:ascii="Times New Roman" w:hAnsi="Times New Roman"/>
              </w:rPr>
              <w:t>Педагогическое наблюдение</w:t>
            </w:r>
          </w:p>
        </w:tc>
      </w:tr>
      <w:tr w:rsidR="00D77A29" w:rsidRPr="00C3538D" w:rsidTr="00D77A29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3538D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3149" w:type="dxa"/>
            <w:vAlign w:val="center"/>
          </w:tcPr>
          <w:p w:rsidR="00D77A29" w:rsidRPr="00871338" w:rsidRDefault="00D77A29" w:rsidP="00D77A29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Тестирование и контроль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EB28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3/</w:t>
            </w:r>
            <w:r w:rsidR="00EB284D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EB284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3/</w:t>
            </w:r>
            <w:r w:rsidR="00EB284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7A29" w:rsidRPr="00C3538D" w:rsidRDefault="00D77A29" w:rsidP="00D77A29">
            <w:pPr>
              <w:jc w:val="center"/>
            </w:pPr>
            <w:r w:rsidRPr="00C3538D">
              <w:rPr>
                <w:rFonts w:ascii="Times New Roman" w:hAnsi="Times New Roman"/>
              </w:rPr>
              <w:t>Педагогическое наблюдение</w:t>
            </w:r>
          </w:p>
        </w:tc>
      </w:tr>
      <w:tr w:rsidR="00A36235" w:rsidRPr="00C3538D" w:rsidTr="00A36235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235" w:rsidRPr="00C3538D" w:rsidRDefault="00A36235" w:rsidP="00D77A2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235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77/232</w:t>
            </w:r>
          </w:p>
        </w:tc>
        <w:tc>
          <w:tcPr>
            <w:tcW w:w="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235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10/2</w:t>
            </w:r>
            <w:r w:rsidR="00A36235" w:rsidRPr="00C3538D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235" w:rsidRPr="00C3538D" w:rsidRDefault="00D77A29" w:rsidP="00D77A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67/205</w:t>
            </w:r>
          </w:p>
        </w:tc>
        <w:tc>
          <w:tcPr>
            <w:tcW w:w="3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235" w:rsidRPr="00C3538D" w:rsidRDefault="00A36235" w:rsidP="00D77A2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</w:tbl>
    <w:bookmarkEnd w:id="7"/>
    <w:p w:rsidR="00770A66" w:rsidRDefault="00770A66" w:rsidP="00770A66">
      <w:pPr>
        <w:pStyle w:val="ab"/>
        <w:spacing w:before="120" w:line="276" w:lineRule="auto"/>
        <w:ind w:left="0" w:firstLine="709"/>
      </w:pPr>
      <w:r w:rsidRPr="00770A66">
        <w:t>*</w:t>
      </w:r>
      <w:r>
        <w:t xml:space="preserve"> </w:t>
      </w:r>
      <w:r w:rsidR="00EB284D">
        <w:t>Примерное т</w:t>
      </w:r>
      <w:r>
        <w:t>ематическое планирование учебно-тренировочного процесса по месяцам представлен</w:t>
      </w:r>
      <w:r w:rsidR="00ED129F">
        <w:t>о</w:t>
      </w:r>
      <w:r>
        <w:t xml:space="preserve"> в приложении №</w:t>
      </w:r>
      <w:r w:rsidR="00D77A29">
        <w:t xml:space="preserve"> 1</w:t>
      </w:r>
      <w:r>
        <w:t>.</w:t>
      </w:r>
    </w:p>
    <w:p w:rsidR="002F7C74" w:rsidRDefault="007A41C3" w:rsidP="00FE0975">
      <w:pPr>
        <w:widowControl w:val="0"/>
        <w:autoSpaceDE w:val="0"/>
        <w:autoSpaceDN w:val="0"/>
        <w:spacing w:before="86" w:after="0" w:line="276" w:lineRule="auto"/>
        <w:ind w:right="-1" w:firstLine="709"/>
        <w:jc w:val="both"/>
        <w:rPr>
          <w:rFonts w:ascii="Times New Roman" w:eastAsia="Times New Roman" w:hAnsi="Times New Roman" w:cs="Times New Roman"/>
          <w:b/>
          <w:spacing w:val="1"/>
          <w:sz w:val="28"/>
        </w:rPr>
      </w:pPr>
      <w:r w:rsidRPr="007A41C3">
        <w:rPr>
          <w:rFonts w:ascii="Times New Roman" w:eastAsia="Times New Roman" w:hAnsi="Times New Roman" w:cs="Times New Roman"/>
          <w:b/>
          <w:sz w:val="28"/>
        </w:rPr>
        <w:t>Содержание учебного плана программы</w:t>
      </w:r>
      <w:r w:rsidR="00B104AF">
        <w:rPr>
          <w:rFonts w:ascii="Times New Roman" w:eastAsia="Times New Roman" w:hAnsi="Times New Roman" w:cs="Times New Roman"/>
          <w:b/>
          <w:sz w:val="28"/>
        </w:rPr>
        <w:t>.</w:t>
      </w:r>
      <w:r w:rsidRPr="007A41C3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</w:p>
    <w:p w:rsidR="007A41C3" w:rsidRPr="008428F0" w:rsidRDefault="007A41C3" w:rsidP="00FE0975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1624B1" w:rsidRPr="008428F0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Общая физическая подготовка (</w:t>
      </w:r>
      <w:r w:rsidR="000475FC">
        <w:rPr>
          <w:rFonts w:ascii="Times New Roman" w:eastAsia="Times New Roman" w:hAnsi="Times New Roman" w:cs="Times New Roman"/>
          <w:b/>
          <w:sz w:val="28"/>
          <w:szCs w:val="28"/>
        </w:rPr>
        <w:t>44/135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часов)</w:t>
      </w:r>
      <w:r w:rsidR="008428F0" w:rsidRPr="008428F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right="18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Общая физическая подготовка (ОФП) направлена на всестороннее физическое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развитие, укрепление здоровья, подъем функциональных возможностей организма,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совершенствование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важнейших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волевых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качеств,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D129F" w:rsidRPr="001859B4">
        <w:rPr>
          <w:rFonts w:ascii="Times New Roman" w:eastAsia="Times New Roman" w:hAnsi="Times New Roman" w:cs="Times New Roman"/>
          <w:sz w:val="28"/>
          <w:szCs w:val="28"/>
        </w:rPr>
        <w:t>приобретение</w:t>
      </w:r>
      <w:r w:rsidR="00ED12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129F" w:rsidRPr="00ED129F">
        <w:rPr>
          <w:rFonts w:ascii="Times New Roman" w:eastAsia="Times New Roman" w:hAnsi="Times New Roman" w:cs="Times New Roman"/>
          <w:sz w:val="28"/>
          <w:szCs w:val="28"/>
        </w:rPr>
        <w:t>жизненно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необходимых навыков. Такая подготовка создает базу для дальнейшего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совершенствования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личности.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Используются:</w:t>
      </w:r>
    </w:p>
    <w:p w:rsidR="008428F0" w:rsidRDefault="008428F0" w:rsidP="008F4B47">
      <w:pPr>
        <w:pStyle w:val="ab"/>
        <w:spacing w:line="276" w:lineRule="auto"/>
        <w:ind w:left="0"/>
      </w:pPr>
      <w:r>
        <w:t xml:space="preserve">- </w:t>
      </w:r>
      <w:r w:rsidRPr="008428F0">
        <w:t>строевые упражнения, ходьба, бег, ОРУ</w:t>
      </w:r>
      <w:r>
        <w:t>:</w:t>
      </w:r>
      <w:r w:rsidRPr="008428F0">
        <w:t xml:space="preserve"> </w:t>
      </w:r>
      <w:r>
        <w:t>основная</w:t>
      </w:r>
      <w:r w:rsidRPr="008428F0">
        <w:t xml:space="preserve"> </w:t>
      </w:r>
      <w:r>
        <w:t>стойка,</w:t>
      </w:r>
      <w:r w:rsidRPr="008428F0">
        <w:t xml:space="preserve"> </w:t>
      </w:r>
      <w:r>
        <w:t>построение</w:t>
      </w:r>
      <w:r w:rsidRPr="008428F0">
        <w:t xml:space="preserve"> </w:t>
      </w:r>
      <w:r>
        <w:t>в</w:t>
      </w:r>
      <w:r w:rsidRPr="008428F0">
        <w:t xml:space="preserve"> </w:t>
      </w:r>
      <w:r>
        <w:t>колонну по одному и шеренгу самостоятельно и по сигналу, размыкание в</w:t>
      </w:r>
      <w:r w:rsidRPr="008428F0">
        <w:t xml:space="preserve"> </w:t>
      </w:r>
      <w:r>
        <w:t>колонне</w:t>
      </w:r>
      <w:r w:rsidRPr="008428F0">
        <w:t xml:space="preserve"> </w:t>
      </w:r>
      <w:r>
        <w:t>и</w:t>
      </w:r>
      <w:r w:rsidRPr="008428F0">
        <w:t xml:space="preserve"> </w:t>
      </w:r>
      <w:r>
        <w:t>шеренге</w:t>
      </w:r>
      <w:r w:rsidRPr="008428F0">
        <w:t xml:space="preserve"> </w:t>
      </w:r>
      <w:r>
        <w:t>на</w:t>
      </w:r>
      <w:r w:rsidRPr="008428F0">
        <w:t xml:space="preserve"> </w:t>
      </w:r>
      <w:r>
        <w:t>вытянутые</w:t>
      </w:r>
      <w:r w:rsidRPr="008428F0">
        <w:t xml:space="preserve"> </w:t>
      </w:r>
      <w:r>
        <w:t>руки,</w:t>
      </w:r>
      <w:r w:rsidRPr="008428F0">
        <w:t xml:space="preserve"> </w:t>
      </w:r>
      <w:r w:rsidR="00ED129F">
        <w:t>у</w:t>
      </w:r>
      <w:r>
        <w:t>пражнения</w:t>
      </w:r>
      <w:r w:rsidRPr="008428F0">
        <w:t xml:space="preserve"> </w:t>
      </w:r>
      <w:r>
        <w:t>для</w:t>
      </w:r>
      <w:r w:rsidRPr="008428F0">
        <w:t xml:space="preserve"> </w:t>
      </w:r>
      <w:r>
        <w:t>формирования</w:t>
      </w:r>
      <w:r w:rsidRPr="008428F0">
        <w:t xml:space="preserve"> </w:t>
      </w:r>
      <w:r>
        <w:t>осанки,</w:t>
      </w:r>
      <w:r w:rsidRPr="008428F0">
        <w:t xml:space="preserve"> </w:t>
      </w:r>
      <w:r>
        <w:t>основные</w:t>
      </w:r>
      <w:r w:rsidRPr="008428F0">
        <w:t xml:space="preserve"> </w:t>
      </w:r>
      <w:r>
        <w:t>исходные</w:t>
      </w:r>
      <w:r w:rsidRPr="008428F0">
        <w:t xml:space="preserve"> </w:t>
      </w:r>
      <w:r>
        <w:t>положения</w:t>
      </w:r>
      <w:r w:rsidRPr="008428F0">
        <w:t xml:space="preserve"> </w:t>
      </w:r>
      <w:r>
        <w:t>для</w:t>
      </w:r>
      <w:r w:rsidRPr="008428F0">
        <w:t xml:space="preserve"> </w:t>
      </w:r>
      <w:r>
        <w:t>рук</w:t>
      </w:r>
      <w:r w:rsidRPr="008428F0">
        <w:t xml:space="preserve"> </w:t>
      </w:r>
      <w:r>
        <w:t>и</w:t>
      </w:r>
      <w:r w:rsidRPr="008428F0">
        <w:t xml:space="preserve"> </w:t>
      </w:r>
      <w:r>
        <w:t>ног,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без</w:t>
      </w:r>
      <w:r w:rsidRPr="008428F0">
        <w:t xml:space="preserve"> </w:t>
      </w:r>
      <w:r>
        <w:t>предметов. Ходьба по кругу, в колонне, на носках, пятках, в полуприседе; бег</w:t>
      </w:r>
      <w:r w:rsidRPr="008428F0">
        <w:t xml:space="preserve"> </w:t>
      </w:r>
      <w:r>
        <w:t>в</w:t>
      </w:r>
      <w:r w:rsidRPr="008428F0">
        <w:t xml:space="preserve"> </w:t>
      </w:r>
      <w:r>
        <w:t>удобном спокойном темпе</w:t>
      </w:r>
      <w:r w:rsidRPr="008428F0">
        <w:t xml:space="preserve"> </w:t>
      </w:r>
      <w:r>
        <w:t>3-5</w:t>
      </w:r>
      <w:r w:rsidRPr="008428F0">
        <w:t xml:space="preserve"> </w:t>
      </w:r>
      <w:r w:rsidR="00463D96">
        <w:t>минут.</w:t>
      </w:r>
    </w:p>
    <w:p w:rsidR="008428F0" w:rsidRDefault="008428F0" w:rsidP="008F4B47">
      <w:pPr>
        <w:pStyle w:val="ab"/>
        <w:spacing w:line="276" w:lineRule="auto"/>
        <w:ind w:left="0"/>
      </w:pPr>
      <w:r>
        <w:t xml:space="preserve">- </w:t>
      </w:r>
      <w:r w:rsidRPr="008428F0">
        <w:t>упражнения на развитие силы</w:t>
      </w:r>
      <w:r>
        <w:t>: упражнения с преодолением собственного</w:t>
      </w:r>
      <w:r w:rsidRPr="008428F0">
        <w:t xml:space="preserve"> </w:t>
      </w:r>
      <w:r>
        <w:lastRenderedPageBreak/>
        <w:t>веса, подтягивание из виса, отжимание в упоре, приседания на одной и двух</w:t>
      </w:r>
      <w:r w:rsidRPr="008428F0">
        <w:t xml:space="preserve"> </w:t>
      </w:r>
      <w:r>
        <w:t>ногах.</w:t>
      </w:r>
      <w:r w:rsidRPr="008428F0">
        <w:t xml:space="preserve"> </w:t>
      </w:r>
      <w:r>
        <w:t>Преодоление</w:t>
      </w:r>
      <w:r w:rsidRPr="008428F0">
        <w:t xml:space="preserve"> </w:t>
      </w:r>
      <w:r>
        <w:t>веса</w:t>
      </w:r>
      <w:r w:rsidRPr="008428F0">
        <w:t xml:space="preserve"> </w:t>
      </w:r>
      <w:r>
        <w:t>и</w:t>
      </w:r>
      <w:r w:rsidRPr="008428F0">
        <w:t xml:space="preserve"> </w:t>
      </w:r>
      <w:r>
        <w:t>сопротивления</w:t>
      </w:r>
      <w:r w:rsidRPr="008428F0">
        <w:t xml:space="preserve"> </w:t>
      </w:r>
      <w:r>
        <w:t>партнера.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для</w:t>
      </w:r>
      <w:r w:rsidRPr="008428F0">
        <w:t xml:space="preserve"> </w:t>
      </w:r>
      <w:r>
        <w:t>мышц рук</w:t>
      </w:r>
      <w:r w:rsidRPr="008428F0">
        <w:t xml:space="preserve"> </w:t>
      </w:r>
      <w:r>
        <w:t>и</w:t>
      </w:r>
      <w:r w:rsidRPr="008428F0">
        <w:t xml:space="preserve"> </w:t>
      </w:r>
      <w:r>
        <w:t>плечевого</w:t>
      </w:r>
      <w:r w:rsidRPr="008428F0">
        <w:t xml:space="preserve"> </w:t>
      </w:r>
      <w:r>
        <w:t>пояса.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набивными</w:t>
      </w:r>
      <w:r w:rsidRPr="008428F0">
        <w:t xml:space="preserve"> </w:t>
      </w:r>
      <w:r>
        <w:t>мячами</w:t>
      </w:r>
      <w:r w:rsidRPr="008428F0">
        <w:t xml:space="preserve"> </w:t>
      </w:r>
      <w:r>
        <w:t>-</w:t>
      </w:r>
      <w:r w:rsidRPr="008428F0">
        <w:t xml:space="preserve"> </w:t>
      </w:r>
      <w:r>
        <w:t>поднимание,</w:t>
      </w:r>
      <w:r w:rsidRPr="008428F0">
        <w:t xml:space="preserve"> </w:t>
      </w:r>
      <w:r>
        <w:t>опускание,</w:t>
      </w:r>
      <w:r w:rsidRPr="008428F0">
        <w:t xml:space="preserve"> </w:t>
      </w:r>
      <w:r>
        <w:t>перебрасывание</w:t>
      </w:r>
      <w:r w:rsidRPr="008428F0">
        <w:t xml:space="preserve"> </w:t>
      </w:r>
      <w:r>
        <w:t>с</w:t>
      </w:r>
      <w:r w:rsidRPr="008428F0">
        <w:t xml:space="preserve"> </w:t>
      </w:r>
      <w:r>
        <w:t>одной</w:t>
      </w:r>
      <w:r w:rsidRPr="008428F0">
        <w:t xml:space="preserve"> </w:t>
      </w:r>
      <w:r>
        <w:t>руки</w:t>
      </w:r>
      <w:r w:rsidRPr="008428F0">
        <w:t xml:space="preserve"> </w:t>
      </w:r>
      <w:r>
        <w:t>на</w:t>
      </w:r>
      <w:r w:rsidRPr="008428F0">
        <w:t xml:space="preserve"> </w:t>
      </w:r>
      <w:r>
        <w:t>другую</w:t>
      </w:r>
      <w:r w:rsidRPr="008428F0">
        <w:t xml:space="preserve"> </w:t>
      </w:r>
      <w:r>
        <w:t>над</w:t>
      </w:r>
      <w:r w:rsidRPr="008428F0">
        <w:t xml:space="preserve"> </w:t>
      </w:r>
      <w:r>
        <w:t>головой,</w:t>
      </w:r>
      <w:r w:rsidRPr="008428F0">
        <w:t xml:space="preserve"> </w:t>
      </w:r>
      <w:r>
        <w:t>перед</w:t>
      </w:r>
      <w:r w:rsidRPr="008428F0">
        <w:t xml:space="preserve"> </w:t>
      </w:r>
      <w:r>
        <w:t>собой,</w:t>
      </w:r>
      <w:r w:rsidRPr="008428F0">
        <w:t xml:space="preserve"> </w:t>
      </w:r>
      <w:r>
        <w:t>за</w:t>
      </w:r>
      <w:r w:rsidRPr="008428F0">
        <w:t xml:space="preserve"> </w:t>
      </w:r>
      <w:r>
        <w:t>спиной,</w:t>
      </w:r>
      <w:r w:rsidRPr="008428F0">
        <w:t xml:space="preserve"> </w:t>
      </w:r>
      <w:r>
        <w:t>броски</w:t>
      </w:r>
      <w:r w:rsidRPr="008428F0">
        <w:t xml:space="preserve"> </w:t>
      </w:r>
      <w:r>
        <w:t>и</w:t>
      </w:r>
      <w:r w:rsidRPr="008428F0">
        <w:t xml:space="preserve"> </w:t>
      </w:r>
      <w:r>
        <w:t>ловля.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с</w:t>
      </w:r>
      <w:r w:rsidRPr="008428F0">
        <w:t xml:space="preserve"> </w:t>
      </w:r>
      <w:r>
        <w:t>гантелями,</w:t>
      </w:r>
      <w:r w:rsidRPr="008428F0">
        <w:t xml:space="preserve"> </w:t>
      </w:r>
      <w:r>
        <w:t>резиновыми</w:t>
      </w:r>
      <w:r w:rsidRPr="008428F0">
        <w:t xml:space="preserve"> </w:t>
      </w:r>
      <w:r>
        <w:t>амортизаторам,</w:t>
      </w:r>
      <w:r w:rsidRPr="008428F0">
        <w:t xml:space="preserve"> </w:t>
      </w:r>
      <w:r>
        <w:t>со</w:t>
      </w:r>
      <w:r w:rsidRPr="008428F0">
        <w:t xml:space="preserve"> </w:t>
      </w:r>
      <w:r>
        <w:t>скакалкой</w:t>
      </w:r>
      <w:r w:rsidR="00ED129F">
        <w:t>.</w:t>
      </w:r>
      <w:r w:rsidRPr="008428F0">
        <w:t xml:space="preserve"> </w:t>
      </w:r>
      <w:r>
        <w:t>Прыжки</w:t>
      </w:r>
      <w:r w:rsidRPr="008428F0">
        <w:t xml:space="preserve"> </w:t>
      </w:r>
      <w:r>
        <w:t>в</w:t>
      </w:r>
      <w:r w:rsidRPr="008428F0">
        <w:t xml:space="preserve"> </w:t>
      </w:r>
      <w:r>
        <w:t>высоту</w:t>
      </w:r>
      <w:r w:rsidRPr="008428F0">
        <w:t xml:space="preserve"> </w:t>
      </w:r>
      <w:r>
        <w:t>с</w:t>
      </w:r>
      <w:r w:rsidRPr="008428F0">
        <w:t xml:space="preserve"> </w:t>
      </w:r>
      <w:r>
        <w:t>прямого</w:t>
      </w:r>
      <w:r w:rsidRPr="008428F0">
        <w:t xml:space="preserve"> </w:t>
      </w:r>
      <w:r>
        <w:t>разбега.</w:t>
      </w:r>
    </w:p>
    <w:p w:rsidR="008428F0" w:rsidRDefault="008428F0" w:rsidP="008F4B47">
      <w:pPr>
        <w:pStyle w:val="ab"/>
        <w:spacing w:line="276" w:lineRule="auto"/>
        <w:ind w:left="0"/>
      </w:pPr>
      <w:r>
        <w:t xml:space="preserve">- </w:t>
      </w:r>
      <w:r w:rsidRPr="008428F0">
        <w:t>упражнения на развитие быстроты</w:t>
      </w:r>
      <w:r>
        <w:t>: повторный бег по дистанции от 30 до</w:t>
      </w:r>
      <w:r w:rsidRPr="008428F0">
        <w:t xml:space="preserve"> </w:t>
      </w:r>
      <w:r>
        <w:t>100 м со старта, с ходу, с максимальной скоростью. Бег за лидером. Бег с</w:t>
      </w:r>
      <w:r w:rsidRPr="008428F0">
        <w:t xml:space="preserve"> </w:t>
      </w:r>
      <w:r>
        <w:t>препятствиями</w:t>
      </w:r>
      <w:r w:rsidRPr="008428F0">
        <w:t xml:space="preserve"> </w:t>
      </w:r>
      <w:r>
        <w:t>от</w:t>
      </w:r>
      <w:r w:rsidRPr="008428F0">
        <w:t xml:space="preserve"> </w:t>
      </w:r>
      <w:r>
        <w:t>60</w:t>
      </w:r>
      <w:r w:rsidRPr="008428F0">
        <w:t xml:space="preserve"> </w:t>
      </w:r>
      <w:r>
        <w:t>до 100 м. Бег</w:t>
      </w:r>
      <w:r w:rsidRPr="008428F0">
        <w:t xml:space="preserve"> </w:t>
      </w:r>
      <w:r>
        <w:t>в</w:t>
      </w:r>
      <w:r w:rsidRPr="008428F0">
        <w:t xml:space="preserve"> </w:t>
      </w:r>
      <w:r>
        <w:t>чередовании с</w:t>
      </w:r>
      <w:r w:rsidRPr="008428F0">
        <w:t xml:space="preserve"> </w:t>
      </w:r>
      <w:r>
        <w:t>ходьбой</w:t>
      </w:r>
      <w:r w:rsidRPr="008428F0">
        <w:t xml:space="preserve"> </w:t>
      </w:r>
      <w:r>
        <w:t>до</w:t>
      </w:r>
      <w:r w:rsidRPr="008428F0">
        <w:t xml:space="preserve"> </w:t>
      </w:r>
      <w:r>
        <w:t>1000 м.</w:t>
      </w:r>
    </w:p>
    <w:p w:rsidR="008428F0" w:rsidRDefault="008428F0" w:rsidP="008F4B47">
      <w:pPr>
        <w:pStyle w:val="ab"/>
        <w:spacing w:line="276" w:lineRule="auto"/>
        <w:ind w:left="0"/>
      </w:pPr>
      <w:r>
        <w:t xml:space="preserve">- </w:t>
      </w:r>
      <w:r w:rsidRPr="008428F0">
        <w:t>упражнения на развитие гибкости</w:t>
      </w:r>
      <w:r>
        <w:t>:</w:t>
      </w:r>
      <w:r w:rsidRPr="008428F0">
        <w:t xml:space="preserve"> </w:t>
      </w:r>
      <w:r>
        <w:t>общеразвивающие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с</w:t>
      </w:r>
      <w:r w:rsidRPr="008428F0">
        <w:t xml:space="preserve"> широкой амплитудой движения. </w:t>
      </w:r>
      <w:r>
        <w:t>Упражнения</w:t>
      </w:r>
      <w:r w:rsidRPr="008428F0">
        <w:t xml:space="preserve"> </w:t>
      </w:r>
      <w:r>
        <w:t>с</w:t>
      </w:r>
      <w:r w:rsidRPr="008428F0">
        <w:t xml:space="preserve"> </w:t>
      </w:r>
      <w:r>
        <w:t>помощью</w:t>
      </w:r>
      <w:r w:rsidRPr="008428F0">
        <w:t xml:space="preserve"> </w:t>
      </w:r>
      <w:r>
        <w:t>партнера</w:t>
      </w:r>
      <w:r w:rsidRPr="008428F0">
        <w:t xml:space="preserve"> </w:t>
      </w:r>
      <w:r>
        <w:t>(пассивные</w:t>
      </w:r>
      <w:r w:rsidRPr="008428F0">
        <w:t xml:space="preserve"> </w:t>
      </w:r>
      <w:r>
        <w:t>наклоны, отведение ног, рук до предела, мост, шпагат). Общеразвивающие</w:t>
      </w:r>
      <w:r w:rsidRPr="008428F0">
        <w:t xml:space="preserve"> </w:t>
      </w:r>
      <w:r>
        <w:t>упражнения</w:t>
      </w:r>
      <w:r w:rsidRPr="008428F0">
        <w:t xml:space="preserve"> </w:t>
      </w:r>
      <w:r>
        <w:t>с предметами</w:t>
      </w:r>
      <w:r w:rsidRPr="008428F0">
        <w:t xml:space="preserve"> </w:t>
      </w:r>
      <w:r>
        <w:t>в</w:t>
      </w:r>
      <w:r w:rsidRPr="008428F0">
        <w:t xml:space="preserve"> </w:t>
      </w:r>
      <w:r>
        <w:t>парах,</w:t>
      </w:r>
      <w:r w:rsidRPr="008428F0">
        <w:t xml:space="preserve"> </w:t>
      </w:r>
      <w:r>
        <w:t>кругах,</w:t>
      </w:r>
      <w:r w:rsidRPr="008428F0">
        <w:t xml:space="preserve"> </w:t>
      </w:r>
      <w:r>
        <w:t>шеренгах.</w:t>
      </w:r>
    </w:p>
    <w:p w:rsidR="008428F0" w:rsidRDefault="008428F0" w:rsidP="008F4B47">
      <w:pPr>
        <w:pStyle w:val="ab"/>
        <w:spacing w:line="276" w:lineRule="auto"/>
        <w:ind w:left="0"/>
      </w:pPr>
      <w:r>
        <w:t xml:space="preserve">- </w:t>
      </w:r>
      <w:r w:rsidRPr="008428F0">
        <w:t xml:space="preserve">упражнения на развитие ловкости: Разнонаправленные </w:t>
      </w:r>
      <w:r>
        <w:t>движения рук и ног.</w:t>
      </w:r>
      <w:r w:rsidRPr="008428F0">
        <w:t xml:space="preserve"> </w:t>
      </w:r>
      <w:r>
        <w:t>Кувырки вперед, назад, в стороны, с места, с разбега и с прыжка. Стойки на</w:t>
      </w:r>
      <w:r w:rsidRPr="008428F0">
        <w:t xml:space="preserve"> </w:t>
      </w:r>
      <w:r>
        <w:t>руках и лопатках.</w:t>
      </w:r>
      <w:r w:rsidRPr="008428F0">
        <w:t xml:space="preserve"> </w:t>
      </w:r>
      <w:r>
        <w:t>Мост</w:t>
      </w:r>
      <w:r w:rsidRPr="008428F0">
        <w:t xml:space="preserve"> </w:t>
      </w:r>
      <w:r>
        <w:t>с</w:t>
      </w:r>
      <w:r w:rsidRPr="008428F0">
        <w:t xml:space="preserve"> </w:t>
      </w:r>
      <w:r>
        <w:t>помощью</w:t>
      </w:r>
      <w:r w:rsidRPr="008428F0">
        <w:t xml:space="preserve"> </w:t>
      </w:r>
      <w:r>
        <w:t>партнера</w:t>
      </w:r>
      <w:r w:rsidRPr="008428F0">
        <w:t xml:space="preserve"> </w:t>
      </w:r>
      <w:r>
        <w:t>и</w:t>
      </w:r>
      <w:r w:rsidRPr="008428F0">
        <w:t xml:space="preserve"> </w:t>
      </w:r>
      <w:r>
        <w:t>самостоятельно</w:t>
      </w:r>
    </w:p>
    <w:p w:rsidR="008428F0" w:rsidRDefault="008428F0" w:rsidP="008F4B47">
      <w:pPr>
        <w:pStyle w:val="ab"/>
        <w:spacing w:line="276" w:lineRule="auto"/>
        <w:ind w:left="0"/>
      </w:pPr>
      <w:r>
        <w:t>Общая</w:t>
      </w:r>
      <w:r w:rsidRPr="008428F0">
        <w:t xml:space="preserve"> </w:t>
      </w:r>
      <w:r>
        <w:t>физическая</w:t>
      </w:r>
      <w:r w:rsidRPr="008428F0">
        <w:t xml:space="preserve"> </w:t>
      </w:r>
      <w:r>
        <w:t>подготовка</w:t>
      </w:r>
      <w:r w:rsidRPr="008428F0">
        <w:t xml:space="preserve"> </w:t>
      </w:r>
      <w:r>
        <w:t>направлена</w:t>
      </w:r>
      <w:r w:rsidRPr="008428F0">
        <w:t xml:space="preserve"> </w:t>
      </w:r>
      <w:r>
        <w:t>на</w:t>
      </w:r>
      <w:r w:rsidRPr="008428F0">
        <w:t xml:space="preserve"> </w:t>
      </w:r>
      <w:r>
        <w:t>создание</w:t>
      </w:r>
      <w:r w:rsidRPr="008428F0">
        <w:t xml:space="preserve"> </w:t>
      </w:r>
      <w:r>
        <w:t>базы</w:t>
      </w:r>
      <w:r w:rsidRPr="008428F0">
        <w:t xml:space="preserve"> </w:t>
      </w:r>
      <w:r>
        <w:t>для</w:t>
      </w:r>
      <w:r w:rsidRPr="008428F0">
        <w:t xml:space="preserve"> </w:t>
      </w:r>
      <w:r>
        <w:t>успешного развития</w:t>
      </w:r>
      <w:r w:rsidRPr="008428F0">
        <w:t xml:space="preserve"> </w:t>
      </w:r>
      <w:r>
        <w:t>специальной подготовки.</w:t>
      </w:r>
    </w:p>
    <w:p w:rsidR="008428F0" w:rsidRDefault="008428F0" w:rsidP="008F4B47">
      <w:pPr>
        <w:pStyle w:val="ab"/>
        <w:spacing w:line="276" w:lineRule="auto"/>
        <w:ind w:left="0"/>
      </w:pPr>
      <w:r>
        <w:t>Задачи</w:t>
      </w:r>
      <w:r w:rsidRPr="008428F0">
        <w:t xml:space="preserve"> </w:t>
      </w:r>
      <w:r>
        <w:t>обучения</w:t>
      </w:r>
      <w:r w:rsidRPr="008428F0">
        <w:t xml:space="preserve"> </w:t>
      </w:r>
      <w:r>
        <w:t>и</w:t>
      </w:r>
      <w:r w:rsidRPr="008428F0">
        <w:t xml:space="preserve"> </w:t>
      </w:r>
      <w:r>
        <w:t>тренировки:</w:t>
      </w:r>
    </w:p>
    <w:p w:rsidR="008428F0" w:rsidRDefault="008428F0" w:rsidP="008F4B47">
      <w:pPr>
        <w:pStyle w:val="ab"/>
        <w:spacing w:line="276" w:lineRule="auto"/>
        <w:ind w:left="0"/>
      </w:pPr>
      <w:r>
        <w:t>-</w:t>
      </w:r>
      <w:r w:rsidR="00463D96">
        <w:t xml:space="preserve"> </w:t>
      </w:r>
      <w:r>
        <w:t>развитие</w:t>
      </w:r>
      <w:r w:rsidRPr="008428F0">
        <w:t xml:space="preserve"> </w:t>
      </w:r>
      <w:r>
        <w:t>систем</w:t>
      </w:r>
      <w:r w:rsidRPr="008428F0">
        <w:t xml:space="preserve"> </w:t>
      </w:r>
      <w:r>
        <w:t>и</w:t>
      </w:r>
      <w:r w:rsidRPr="008428F0">
        <w:t xml:space="preserve"> </w:t>
      </w:r>
      <w:r>
        <w:t>функций</w:t>
      </w:r>
      <w:r w:rsidRPr="008428F0">
        <w:t xml:space="preserve"> </w:t>
      </w:r>
      <w:r>
        <w:t>организма</w:t>
      </w:r>
      <w:r w:rsidRPr="008428F0">
        <w:t xml:space="preserve"> </w:t>
      </w:r>
      <w:r>
        <w:t>обучающ</w:t>
      </w:r>
      <w:r w:rsidR="00463D96">
        <w:t>ихся;</w:t>
      </w:r>
    </w:p>
    <w:p w:rsidR="008428F0" w:rsidRDefault="008428F0" w:rsidP="008F4B47">
      <w:pPr>
        <w:pStyle w:val="ab"/>
        <w:spacing w:line="276" w:lineRule="auto"/>
        <w:ind w:left="0"/>
      </w:pPr>
      <w:r>
        <w:t>-</w:t>
      </w:r>
      <w:r w:rsidR="00463D96">
        <w:t xml:space="preserve"> </w:t>
      </w:r>
      <w:r>
        <w:t>овладение</w:t>
      </w:r>
      <w:r w:rsidRPr="008428F0">
        <w:t xml:space="preserve"> </w:t>
      </w:r>
      <w:r>
        <w:t>ими</w:t>
      </w:r>
      <w:r w:rsidRPr="008428F0">
        <w:t xml:space="preserve"> </w:t>
      </w:r>
      <w:r>
        <w:t>разнообразными</w:t>
      </w:r>
      <w:r w:rsidRPr="008428F0">
        <w:t xml:space="preserve"> </w:t>
      </w:r>
      <w:r>
        <w:t>умениями</w:t>
      </w:r>
      <w:r w:rsidRPr="008428F0">
        <w:t xml:space="preserve"> </w:t>
      </w:r>
      <w:r>
        <w:t>и</w:t>
      </w:r>
      <w:r w:rsidRPr="008428F0">
        <w:t xml:space="preserve"> </w:t>
      </w:r>
      <w:r w:rsidR="00463D96">
        <w:t>навыками;</w:t>
      </w:r>
    </w:p>
    <w:p w:rsidR="008428F0" w:rsidRDefault="008428F0" w:rsidP="008F4B47">
      <w:pPr>
        <w:pStyle w:val="ab"/>
        <w:spacing w:line="276" w:lineRule="auto"/>
        <w:ind w:left="0"/>
      </w:pPr>
      <w:r>
        <w:t>-</w:t>
      </w:r>
      <w:r w:rsidR="00463D96">
        <w:t xml:space="preserve"> </w:t>
      </w:r>
      <w:r>
        <w:t>воспитание у обучающихся способности проявлять быстроту, выносливость,</w:t>
      </w:r>
      <w:r w:rsidRPr="008428F0">
        <w:t xml:space="preserve"> </w:t>
      </w:r>
      <w:r>
        <w:t>силу</w:t>
      </w:r>
      <w:r w:rsidRPr="008428F0">
        <w:t xml:space="preserve"> </w:t>
      </w:r>
      <w:r>
        <w:t>и другие</w:t>
      </w:r>
      <w:r w:rsidRPr="008428F0">
        <w:t xml:space="preserve"> </w:t>
      </w:r>
      <w:r w:rsidR="00463D96">
        <w:t>физические качества;</w:t>
      </w:r>
    </w:p>
    <w:p w:rsidR="008428F0" w:rsidRDefault="008428F0" w:rsidP="008F4B47">
      <w:pPr>
        <w:pStyle w:val="ab"/>
        <w:spacing w:line="276" w:lineRule="auto"/>
        <w:ind w:left="0"/>
      </w:pPr>
      <w:r>
        <w:t>-</w:t>
      </w:r>
      <w:r w:rsidR="00463D96">
        <w:t xml:space="preserve"> </w:t>
      </w:r>
      <w:r>
        <w:t>создание</w:t>
      </w:r>
      <w:r w:rsidRPr="008428F0">
        <w:t xml:space="preserve"> </w:t>
      </w:r>
      <w:r>
        <w:t>условий</w:t>
      </w:r>
      <w:r w:rsidRPr="008428F0">
        <w:t xml:space="preserve"> </w:t>
      </w:r>
      <w:r w:rsidR="00463D96">
        <w:t xml:space="preserve">для </w:t>
      </w:r>
      <w:r>
        <w:t>успешной</w:t>
      </w:r>
      <w:r w:rsidRPr="008428F0">
        <w:t xml:space="preserve"> </w:t>
      </w:r>
      <w:r>
        <w:t>специализации</w:t>
      </w:r>
      <w:r w:rsidRPr="008428F0">
        <w:t xml:space="preserve"> </w:t>
      </w:r>
      <w:r>
        <w:t>в</w:t>
      </w:r>
      <w:r w:rsidRPr="008428F0">
        <w:t xml:space="preserve"> </w:t>
      </w:r>
      <w:r w:rsidR="00463D96">
        <w:t>виде спорта</w:t>
      </w:r>
      <w:r>
        <w:t>.</w:t>
      </w:r>
    </w:p>
    <w:p w:rsidR="008428F0" w:rsidRDefault="008428F0" w:rsidP="008F4B47">
      <w:pPr>
        <w:pStyle w:val="ab"/>
        <w:spacing w:line="276" w:lineRule="auto"/>
        <w:ind w:left="0"/>
      </w:pPr>
      <w:r>
        <w:t>Средства</w:t>
      </w:r>
      <w:r w:rsidRPr="008428F0">
        <w:t xml:space="preserve"> </w:t>
      </w:r>
      <w:r>
        <w:t>общей</w:t>
      </w:r>
      <w:r w:rsidRPr="008428F0">
        <w:t xml:space="preserve"> </w:t>
      </w:r>
      <w:r>
        <w:t>физической</w:t>
      </w:r>
      <w:r w:rsidRPr="008428F0">
        <w:t xml:space="preserve"> </w:t>
      </w:r>
      <w:r>
        <w:t>подготовленности.</w:t>
      </w:r>
    </w:p>
    <w:p w:rsidR="008428F0" w:rsidRDefault="008428F0" w:rsidP="008F4B47">
      <w:pPr>
        <w:pStyle w:val="ab"/>
        <w:spacing w:line="276" w:lineRule="auto"/>
        <w:ind w:left="0"/>
      </w:pPr>
      <w:r>
        <w:t>Средствами общей физической подготовки обучающихся являются</w:t>
      </w:r>
      <w:r w:rsidRPr="008428F0">
        <w:t xml:space="preserve"> </w:t>
      </w:r>
      <w:r>
        <w:t>разнообразные</w:t>
      </w:r>
      <w:r w:rsidRPr="008428F0">
        <w:t xml:space="preserve"> </w:t>
      </w:r>
      <w:r>
        <w:t>общеразвивающие</w:t>
      </w:r>
      <w:r w:rsidRPr="008428F0">
        <w:t xml:space="preserve"> </w:t>
      </w:r>
      <w:r>
        <w:t>упражнения.</w:t>
      </w:r>
      <w:r w:rsidRPr="008428F0">
        <w:t xml:space="preserve"> </w:t>
      </w:r>
      <w:r>
        <w:t>В</w:t>
      </w:r>
      <w:r w:rsidRPr="008428F0">
        <w:t xml:space="preserve"> </w:t>
      </w:r>
      <w:r>
        <w:t>группах</w:t>
      </w:r>
      <w:r w:rsidRPr="008428F0">
        <w:t xml:space="preserve"> </w:t>
      </w:r>
      <w:r>
        <w:t>в</w:t>
      </w:r>
      <w:r w:rsidRPr="008428F0">
        <w:t xml:space="preserve"> </w:t>
      </w:r>
      <w:r>
        <w:t>большом</w:t>
      </w:r>
      <w:r w:rsidRPr="008428F0">
        <w:t xml:space="preserve"> </w:t>
      </w:r>
      <w:r>
        <w:t>объеме</w:t>
      </w:r>
      <w:r w:rsidRPr="008428F0">
        <w:t xml:space="preserve"> </w:t>
      </w:r>
      <w:r>
        <w:t>должны</w:t>
      </w:r>
      <w:r w:rsidRPr="008428F0">
        <w:t xml:space="preserve"> </w:t>
      </w:r>
      <w:r>
        <w:t>применяться</w:t>
      </w:r>
      <w:r w:rsidRPr="008428F0">
        <w:t xml:space="preserve"> </w:t>
      </w:r>
      <w:r>
        <w:t>различные</w:t>
      </w:r>
      <w:r w:rsidRPr="008428F0">
        <w:t xml:space="preserve"> </w:t>
      </w:r>
      <w:r>
        <w:t>упражнения,</w:t>
      </w:r>
      <w:r w:rsidRPr="008428F0">
        <w:t xml:space="preserve"> </w:t>
      </w:r>
      <w:r>
        <w:t>воспитывающие гибкость, ловкость, силу, подвижность в суставах (наклоны,</w:t>
      </w:r>
      <w:r w:rsidRPr="008428F0">
        <w:t xml:space="preserve"> </w:t>
      </w:r>
      <w:r>
        <w:t>сгибания,</w:t>
      </w:r>
      <w:r w:rsidRPr="008428F0">
        <w:t xml:space="preserve"> </w:t>
      </w:r>
      <w:r>
        <w:t xml:space="preserve">разгибания, </w:t>
      </w:r>
      <w:r w:rsidR="00BC1262">
        <w:t>круговые движения</w:t>
      </w:r>
      <w:r>
        <w:t>, махи):</w:t>
      </w:r>
    </w:p>
    <w:p w:rsidR="008428F0" w:rsidRDefault="008428F0" w:rsidP="008F4B47">
      <w:pPr>
        <w:pStyle w:val="ab"/>
        <w:spacing w:line="276" w:lineRule="auto"/>
        <w:ind w:left="0"/>
      </w:pPr>
      <w:r>
        <w:t>- с</w:t>
      </w:r>
      <w:r w:rsidRPr="008428F0">
        <w:t xml:space="preserve"> </w:t>
      </w:r>
      <w:r>
        <w:t>отягощениями</w:t>
      </w:r>
      <w:r w:rsidRPr="008428F0">
        <w:t xml:space="preserve"> </w:t>
      </w:r>
      <w:r>
        <w:t>и</w:t>
      </w:r>
      <w:r w:rsidRPr="008428F0">
        <w:t xml:space="preserve"> </w:t>
      </w:r>
      <w:r>
        <w:t>без</w:t>
      </w:r>
      <w:r w:rsidRPr="008428F0">
        <w:t xml:space="preserve"> </w:t>
      </w:r>
      <w:r>
        <w:t>отягощений;</w:t>
      </w:r>
    </w:p>
    <w:p w:rsidR="008428F0" w:rsidRDefault="008428F0" w:rsidP="008F4B47">
      <w:pPr>
        <w:pStyle w:val="ab"/>
        <w:spacing w:line="276" w:lineRule="auto"/>
        <w:ind w:left="0"/>
      </w:pPr>
      <w:r>
        <w:t>- на</w:t>
      </w:r>
      <w:r w:rsidRPr="008428F0">
        <w:t xml:space="preserve"> </w:t>
      </w:r>
      <w:r>
        <w:t>месте</w:t>
      </w:r>
      <w:r w:rsidRPr="008428F0">
        <w:t xml:space="preserve"> </w:t>
      </w:r>
      <w:r>
        <w:t>и</w:t>
      </w:r>
      <w:r w:rsidRPr="008428F0">
        <w:t xml:space="preserve"> </w:t>
      </w:r>
      <w:r>
        <w:t>в</w:t>
      </w:r>
      <w:r w:rsidRPr="008428F0">
        <w:t xml:space="preserve"> </w:t>
      </w:r>
      <w:r>
        <w:t>движении;</w:t>
      </w:r>
    </w:p>
    <w:p w:rsidR="008428F0" w:rsidRDefault="008428F0" w:rsidP="008F4B47">
      <w:pPr>
        <w:pStyle w:val="ab"/>
        <w:spacing w:line="276" w:lineRule="auto"/>
        <w:ind w:left="0"/>
      </w:pPr>
      <w:r>
        <w:t>- индивидуально,</w:t>
      </w:r>
      <w:r w:rsidRPr="008428F0">
        <w:t xml:space="preserve"> </w:t>
      </w:r>
      <w:r>
        <w:t>с</w:t>
      </w:r>
      <w:r w:rsidRPr="008428F0">
        <w:t xml:space="preserve"> </w:t>
      </w:r>
      <w:r>
        <w:t>партнером</w:t>
      </w:r>
      <w:r w:rsidRPr="008428F0">
        <w:t xml:space="preserve"> </w:t>
      </w:r>
      <w:r>
        <w:t>и</w:t>
      </w:r>
      <w:r w:rsidRPr="008428F0">
        <w:t xml:space="preserve"> </w:t>
      </w:r>
      <w:r>
        <w:t>в</w:t>
      </w:r>
      <w:r w:rsidRPr="008428F0">
        <w:t xml:space="preserve"> </w:t>
      </w:r>
      <w:r>
        <w:t>группе;</w:t>
      </w:r>
    </w:p>
    <w:p w:rsidR="008428F0" w:rsidRDefault="008428F0" w:rsidP="008F4B47">
      <w:pPr>
        <w:pStyle w:val="ab"/>
        <w:spacing w:line="276" w:lineRule="auto"/>
        <w:ind w:left="0"/>
      </w:pPr>
      <w:r>
        <w:t>- упражнения</w:t>
      </w:r>
      <w:r w:rsidRPr="008428F0">
        <w:t xml:space="preserve"> </w:t>
      </w:r>
      <w:r>
        <w:t>со</w:t>
      </w:r>
      <w:r w:rsidRPr="008428F0">
        <w:t xml:space="preserve"> </w:t>
      </w:r>
      <w:r>
        <w:t>снарядами</w:t>
      </w:r>
      <w:r w:rsidRPr="008428F0">
        <w:t xml:space="preserve"> </w:t>
      </w:r>
      <w:r>
        <w:t>(скакалка,</w:t>
      </w:r>
      <w:r w:rsidRPr="008428F0">
        <w:t xml:space="preserve"> </w:t>
      </w:r>
      <w:r>
        <w:t>гантели,</w:t>
      </w:r>
      <w:r w:rsidRPr="008428F0">
        <w:t xml:space="preserve"> </w:t>
      </w:r>
      <w:r>
        <w:t>набивные</w:t>
      </w:r>
      <w:r w:rsidRPr="008428F0">
        <w:t xml:space="preserve"> </w:t>
      </w:r>
      <w:r>
        <w:t>мячи,</w:t>
      </w:r>
      <w:r w:rsidRPr="008428F0">
        <w:t xml:space="preserve"> </w:t>
      </w:r>
      <w:r>
        <w:t>мешки</w:t>
      </w:r>
      <w:r w:rsidRPr="008428F0">
        <w:t xml:space="preserve"> </w:t>
      </w:r>
      <w:r>
        <w:t>с</w:t>
      </w:r>
      <w:r w:rsidRPr="008428F0">
        <w:t xml:space="preserve"> </w:t>
      </w:r>
      <w:r>
        <w:t>песком,</w:t>
      </w:r>
      <w:r w:rsidRPr="008428F0">
        <w:t xml:space="preserve"> </w:t>
      </w:r>
      <w:r>
        <w:t>гири</w:t>
      </w:r>
      <w:r w:rsidRPr="008428F0">
        <w:t xml:space="preserve"> </w:t>
      </w:r>
      <w:r>
        <w:t>и</w:t>
      </w:r>
      <w:r w:rsidRPr="008428F0">
        <w:t xml:space="preserve"> </w:t>
      </w:r>
      <w:r>
        <w:t>др.)</w:t>
      </w:r>
      <w:r w:rsidRPr="008428F0">
        <w:t xml:space="preserve"> </w:t>
      </w:r>
      <w:r>
        <w:t>и</w:t>
      </w:r>
      <w:r w:rsidRPr="008428F0">
        <w:t xml:space="preserve"> </w:t>
      </w:r>
      <w:r>
        <w:t>на</w:t>
      </w:r>
      <w:r w:rsidRPr="008428F0">
        <w:t xml:space="preserve"> </w:t>
      </w:r>
      <w:r>
        <w:t>снарядах</w:t>
      </w:r>
      <w:r w:rsidRPr="008428F0">
        <w:t xml:space="preserve"> </w:t>
      </w:r>
      <w:r>
        <w:t>(гимнастической</w:t>
      </w:r>
      <w:r w:rsidRPr="008428F0">
        <w:t xml:space="preserve"> </w:t>
      </w:r>
      <w:r>
        <w:t>стенке,</w:t>
      </w:r>
      <w:r w:rsidRPr="008428F0">
        <w:t xml:space="preserve"> </w:t>
      </w:r>
      <w:r>
        <w:t>скамейке,</w:t>
      </w:r>
      <w:r w:rsidRPr="008428F0">
        <w:t xml:space="preserve"> </w:t>
      </w:r>
      <w:r>
        <w:t>перекладине,</w:t>
      </w:r>
      <w:r w:rsidRPr="008428F0">
        <w:t xml:space="preserve"> </w:t>
      </w:r>
      <w:r>
        <w:t>кольцах,</w:t>
      </w:r>
      <w:r w:rsidRPr="008428F0">
        <w:t xml:space="preserve"> </w:t>
      </w:r>
      <w:r>
        <w:t>брусьях</w:t>
      </w:r>
      <w:r w:rsidRPr="008428F0">
        <w:t xml:space="preserve"> </w:t>
      </w:r>
      <w:r>
        <w:t>и др.);</w:t>
      </w:r>
    </w:p>
    <w:p w:rsidR="008428F0" w:rsidRDefault="008428F0" w:rsidP="008F4B47">
      <w:pPr>
        <w:pStyle w:val="ab"/>
        <w:spacing w:line="276" w:lineRule="auto"/>
        <w:ind w:left="0"/>
      </w:pPr>
      <w:r>
        <w:t>- с</w:t>
      </w:r>
      <w:r w:rsidRPr="008428F0">
        <w:t xml:space="preserve"> </w:t>
      </w:r>
      <w:r>
        <w:t>использованием</w:t>
      </w:r>
      <w:r w:rsidRPr="008428F0">
        <w:t xml:space="preserve"> </w:t>
      </w:r>
      <w:r>
        <w:t>тренажерных</w:t>
      </w:r>
      <w:r w:rsidRPr="008428F0">
        <w:t xml:space="preserve"> </w:t>
      </w:r>
      <w:r>
        <w:t>устройств</w:t>
      </w:r>
      <w:r w:rsidRPr="008428F0">
        <w:t xml:space="preserve"> </w:t>
      </w:r>
      <w:r>
        <w:t>и</w:t>
      </w:r>
      <w:r w:rsidRPr="008428F0">
        <w:t xml:space="preserve"> </w:t>
      </w:r>
      <w:r>
        <w:t>технических</w:t>
      </w:r>
      <w:r w:rsidRPr="008428F0">
        <w:t xml:space="preserve"> </w:t>
      </w:r>
      <w:r>
        <w:t>средств;</w:t>
      </w:r>
    </w:p>
    <w:p w:rsidR="008428F0" w:rsidRDefault="008428F0" w:rsidP="00AC2C38">
      <w:pPr>
        <w:pStyle w:val="ab"/>
        <w:spacing w:line="276" w:lineRule="auto"/>
        <w:ind w:left="0"/>
      </w:pPr>
      <w:r>
        <w:lastRenderedPageBreak/>
        <w:t>- всевозможные</w:t>
      </w:r>
      <w:r w:rsidRPr="008428F0">
        <w:t xml:space="preserve"> </w:t>
      </w:r>
      <w:r>
        <w:t>прыжки</w:t>
      </w:r>
      <w:r w:rsidRPr="008428F0">
        <w:t xml:space="preserve"> </w:t>
      </w:r>
      <w:r>
        <w:t>и</w:t>
      </w:r>
      <w:r w:rsidRPr="008428F0">
        <w:t xml:space="preserve"> </w:t>
      </w:r>
      <w:r>
        <w:t>прыжковые</w:t>
      </w:r>
      <w:r w:rsidRPr="008428F0">
        <w:t xml:space="preserve"> </w:t>
      </w:r>
      <w:r>
        <w:t>упражнения.</w:t>
      </w:r>
    </w:p>
    <w:p w:rsidR="00FE5CD1" w:rsidRPr="00F76514" w:rsidRDefault="00FE5CD1" w:rsidP="00AC2C38">
      <w:pPr>
        <w:widowControl w:val="0"/>
        <w:autoSpaceDE w:val="0"/>
        <w:autoSpaceDN w:val="0"/>
        <w:spacing w:after="0" w:line="276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F76514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Комплекс упражнений составляется исходя из самочувствия обучающихся и направленности предстоящего занятия.</w:t>
      </w:r>
    </w:p>
    <w:p w:rsidR="00FE5CD1" w:rsidRPr="00F76514" w:rsidRDefault="00FE5CD1" w:rsidP="00FE5CD1">
      <w:pPr>
        <w:widowControl w:val="0"/>
        <w:autoSpaceDE w:val="0"/>
        <w:autoSpaceDN w:val="0"/>
        <w:spacing w:before="100" w:beforeAutospacing="1" w:after="100" w:afterAutospacing="1" w:line="276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F76514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Обычно комплекс начинают с разогревающих и дыхательных упражнений - различные виды ходьбы, бега, бега с прыжками и движениями руками. Затем идут упражнения для развития мышц туловища, плечевого пояса, рук и ног - наклоны, приседания, круговые движения туловища и таза, отжимания и т.д. Маховые и рывковые движения руками и ногами с большой амплитудой и упражнения на гибкость выполняются после того, как мышцы разогреются.</w:t>
      </w:r>
    </w:p>
    <w:p w:rsidR="00FE5CD1" w:rsidRPr="00F76514" w:rsidRDefault="00FE5CD1" w:rsidP="00FE5CD1">
      <w:pPr>
        <w:widowControl w:val="0"/>
        <w:autoSpaceDE w:val="0"/>
        <w:autoSpaceDN w:val="0"/>
        <w:spacing w:before="100" w:beforeAutospacing="1" w:after="0" w:line="276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F76514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комплекс рекомендуется включать также имитационные упражнения. По характеру движений они близки к технике выполнения тяжелоатлетических классических упражнений, комплекс обычно заканчивают имитационными упражнениями (Таблица №</w:t>
      </w:r>
      <w:r w:rsidR="000D2A0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4</w:t>
      </w:r>
      <w:r w:rsidRPr="00F76514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).</w:t>
      </w:r>
    </w:p>
    <w:p w:rsidR="00FE5CD1" w:rsidRDefault="00FE5CD1" w:rsidP="00FE5CD1">
      <w:pPr>
        <w:widowControl w:val="0"/>
        <w:autoSpaceDE w:val="0"/>
        <w:autoSpaceDN w:val="0"/>
        <w:spacing w:before="100" w:beforeAutospacing="1" w:after="0" w:line="276" w:lineRule="auto"/>
        <w:ind w:right="-28" w:firstLine="851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F76514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Таблица № </w:t>
      </w:r>
      <w:r w:rsidR="000D2A0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</w:t>
      </w:r>
    </w:p>
    <w:p w:rsidR="00AC2C38" w:rsidRPr="00F76514" w:rsidRDefault="00AC2C38" w:rsidP="00AC2C38">
      <w:pPr>
        <w:widowControl w:val="0"/>
        <w:autoSpaceDE w:val="0"/>
        <w:autoSpaceDN w:val="0"/>
        <w:spacing w:after="0" w:line="276" w:lineRule="auto"/>
        <w:ind w:right="-1" w:firstLine="851"/>
        <w:jc w:val="center"/>
        <w:rPr>
          <w:rFonts w:ascii="Times New Roman" w:eastAsia="Calibri" w:hAnsi="Times New Roman" w:cs="Times New Roman"/>
          <w:b/>
          <w:sz w:val="28"/>
          <w:lang w:bidi="ru-RU"/>
        </w:rPr>
      </w:pPr>
      <w:r w:rsidRPr="00F76514">
        <w:rPr>
          <w:rFonts w:ascii="Times New Roman" w:eastAsia="Calibri" w:hAnsi="Times New Roman" w:cs="Times New Roman"/>
          <w:b/>
          <w:sz w:val="28"/>
          <w:lang w:bidi="ru-RU"/>
        </w:rPr>
        <w:t>Примерные комплексы упражнений по ОФП</w:t>
      </w:r>
    </w:p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t>Упражнения в беге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FE5CD1" w:rsidRPr="00F76514" w:rsidTr="00FE5CD1"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Бег змейкой, обегая стойки или различные предметы.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Бег с произвольным ускорением 3-5 м.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3. Бег, «выбрасывая» прямые ноги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4. Бег, «отбрасывая» прямые ноги назад.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5. Бег с высоким подниманием бедра.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Бег с захлестывающим движением голени назад.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Бег спиной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8. Передвижение приставными шагами боком (правым, левым).</w:t>
            </w:r>
          </w:p>
        </w:tc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Передвижение приставными шагами попеременно правым и левым боком (через два шага, через один шаг).10. Передвижение приставными шагами лицом вперед с одновременным перемещением вправо-влево.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11. То же самое, но спиной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12. Передвижение боком (правым, левым) скрестными шагами («лезгинка»): например, при передвижении правым боком левую ногу ставьте попеременно скрестно то спереди, то сзади правой. Правая нога только переставляется вправо.</w:t>
            </w:r>
          </w:p>
        </w:tc>
      </w:tr>
    </w:tbl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t>Прыжковые упражнения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8"/>
        <w:gridCol w:w="4848"/>
      </w:tblGrid>
      <w:tr w:rsidR="00FE5CD1" w:rsidRPr="00F76514" w:rsidTr="00FE5CD1">
        <w:tc>
          <w:tcPr>
            <w:tcW w:w="5358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Руки на поясе, подскоки на одной ноге со сменой ног.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Руки на поясе, прыжки на обеих ногах по треугольнику или квадрату.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3. Прыжки в сторону с одной ноги на другую на месте через начерченные на полу линии.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 xml:space="preserve">4. Выпрыгивание из приседа (полуприседа) вверх. 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5. Выпрыгивание из приседа (полуприседа) вперед.</w:t>
            </w:r>
          </w:p>
        </w:tc>
        <w:tc>
          <w:tcPr>
            <w:tcW w:w="4848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Руки на поясе, прыжки на обеих ногах с поворотом на 180° (360°).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Прыжки на одной ноге с продвижением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8. Прыжки на одной ноге вправо-влево.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Прыжки на обеих ногах, подтягивая колени к груди («кенгуру»).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10. Прыжки обеими ногами через скамейку.</w:t>
            </w:r>
          </w:p>
        </w:tc>
      </w:tr>
    </w:tbl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t>Упражнения для мышц рук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FE5CD1" w:rsidRPr="00F76514" w:rsidTr="00FE5CD1"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Стоя в основной стойке - руки вперед, в стороны, вверх.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Руки к плечам - круговые движения руками.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 xml:space="preserve">3. Круговые движения прямыми руками - 4 раза </w:t>
            </w: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вперед, 4 раза назад, постепенно увеличивая амплитуду.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4. Круговые движения прямыми руками в разные стороны: правой вперед, левой назад и наоборот.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5. Круговые движения предплечьем внутрь и наружу из положения руки в стороны.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Круговые движения кистями, сжатыми в кулак, в одну и другую сторону, обеими кистями одновременно и попеременно из положения руки в стороны или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Сжимание и разжимание кистей в кулак из положения руки вперед.</w:t>
            </w:r>
          </w:p>
        </w:tc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8. Стойка ноги врозь, рывки согнутыми в локтях руками перед грудью с поворотом туловища.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Сцепить кисти «в замок» - разминание.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 xml:space="preserve">10. Правая рука вверху, левая внизу рывки </w:t>
            </w: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руками назад.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11. Правая рука вверху, левая внизу - рывками рук назад и в стороны, постепенное (на 8 счетов) изменение положения рук: левая вверху, правая внизу.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12. Стоя лицом к стене - отталкивание обеими руками от стены, постепенно увеличивая расстояние до нее.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13. Упор лежа - отжимание от гимнастической скамейки или от пола, отжимание ноги на гимнастической скамейке.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 w:firstLine="34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14. Подтягивание на перекладине хватом сверху или снизу.</w:t>
            </w:r>
          </w:p>
        </w:tc>
      </w:tr>
    </w:tbl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lastRenderedPageBreak/>
        <w:t>Упражнения для мышц туловища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FE5CD1" w:rsidRPr="00F76514" w:rsidTr="00FE5CD1"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Ноги на ширине плеч - наклоны, доставая руками пол.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Ноги шире плеч - наклоны, доставая пол локтями.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3. Ноги на ширине плеч, наклонившись, руки в стороны - повороты туловища, доставая руками носки ног.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4. Ноги на ширине плеч, руки на поясе - круговые движения тазом.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5. То же, ноги на ширине плеч, руки «в замок» над головой - вращение туловищем, стараясь описать руками большой круг.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Наклон назад прогнувшись, доставая руками пятки.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Наклон назад прогнувшись, доставая поочередно правой рукой левую пятку и наоборот.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8. Ноги на ширине плеч, руки на поясе - три пружинистых наклона в одну и в другую сторону.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То же, что и упражнение, но руки сцеплены вверху над головой.</w:t>
            </w:r>
          </w:p>
        </w:tc>
        <w:tc>
          <w:tcPr>
            <w:tcW w:w="5103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10.То же, что и упражнение, но с двумя приставными шагами в каждую сторону и доставанием сцепленными руками пола.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11. Ноги на ширине плеч, одна рука вверху, другая внизу - на каждый счет наклоны в стороны с захлестывающим движением руками за спину.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12. Лежа на животе, руки за головой - прогибы назад.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13. Упор сзади - разгибать и сгибать руки, прогибая туловище.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14. Из положения лежа на спине, руки вдоль туловища - наклоны к прямым ногам с возвращением в исходное положение.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15.То же, но руки за головой.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16. То же, но руки вверху.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17. Лежа на спине, руки в стороны - поднимать прямые ноги вверх и опускать поочередно в левую и правую сторону.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18. Ноги на ширине плеч, стоя спиной в 30 - 50 см от стола — не отрывая ног от пола, доставать рукой дальний угол стола.</w:t>
            </w:r>
          </w:p>
        </w:tc>
      </w:tr>
    </w:tbl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t>Упражнения для мышц ног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8"/>
        <w:gridCol w:w="4848"/>
      </w:tblGrid>
      <w:tr w:rsidR="00FE5CD1" w:rsidRPr="00F76514" w:rsidTr="00FE5CD1">
        <w:tc>
          <w:tcPr>
            <w:tcW w:w="5358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Приседания с выносом рук вперед, пятки от пола не отрывать.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Руки на поясе - выпад правой ногой, три пружинистых покачивания. То же, выпад левой ногой.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3. То же, но смена ног прыжком.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4. То же, но выпад ногой в сторону.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 xml:space="preserve">5. Руки выставлены вперед - поочередные махи, </w:t>
            </w: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ногами вперед, доставая носками руки.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Руки в стороны - поочередные махи ногами в стороны, доставая носками руки.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Упор присев, правая нога в сторону - не отрывая рук от пола, прыжком смена ног.</w:t>
            </w:r>
          </w:p>
        </w:tc>
        <w:tc>
          <w:tcPr>
            <w:tcW w:w="4848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8. Прыжком смена положения - упор присев, упор лежа.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Чуть согнуть ноги в коленях, руки положить на колени - круговые вращения в коленных суставах.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10. Руки на поясе, нога на носке - круговые вращения в голеностопном суставе.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 xml:space="preserve">11. Отступив на 60 - 80 см от стены и упираясь </w:t>
            </w: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lastRenderedPageBreak/>
              <w:t>руками в нее - поднимание на носках.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12. Руки на поясе - из глубокого приседа поочередное «выбрасывание» прямых ног вперед - танец вприсядку.</w:t>
            </w:r>
          </w:p>
        </w:tc>
      </w:tr>
    </w:tbl>
    <w:p w:rsidR="00FE5CD1" w:rsidRPr="00D86FEA" w:rsidRDefault="00FE5CD1" w:rsidP="00FE5CD1">
      <w:pPr>
        <w:pStyle w:val="TableParagraph"/>
        <w:ind w:firstLine="851"/>
        <w:rPr>
          <w:rFonts w:eastAsia="Courier New"/>
          <w:b/>
          <w:sz w:val="28"/>
          <w:lang w:eastAsia="ru-RU" w:bidi="ru-RU"/>
        </w:rPr>
      </w:pPr>
      <w:r w:rsidRPr="00D86FEA">
        <w:rPr>
          <w:rFonts w:eastAsia="Courier New"/>
          <w:b/>
          <w:sz w:val="28"/>
          <w:lang w:eastAsia="ru-RU" w:bidi="ru-RU"/>
        </w:rPr>
        <w:lastRenderedPageBreak/>
        <w:t>Разминочный комплекс упражнений в движении</w:t>
      </w: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9"/>
        <w:gridCol w:w="4678"/>
      </w:tblGrid>
      <w:tr w:rsidR="00FE5CD1" w:rsidRPr="00F76514" w:rsidTr="00FE5CD1">
        <w:tc>
          <w:tcPr>
            <w:tcW w:w="5529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1. Ходьба.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2. Равномерный бег.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3. В ходьбе - круговые вращения прямых рук в плечевых суставах вперед и назад, постепенно увеличивая амплитуду вращения.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4. То же с подскоками.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5. В ходьбе - рывки прямыми руками назад: правая рука вверху, левая внизу, на каждый шаг смена положения рук.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6. На два шага - рывки руками перед грудью, на третий - руки в стороны, поворот туловища в сторону ноги, сделавшей шаг.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7. Руки в стороны - вращение туловищем в ходьбе: на каждый шаг выполнять вращение влево (вправо), в сторону впереди стоящей ноги, вокруг ее вертикальной оси.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8. В ходьбе - на каждый шаг наклоны вперед, стараясь коснуться руками пола.</w:t>
            </w:r>
          </w:p>
        </w:tc>
        <w:tc>
          <w:tcPr>
            <w:tcW w:w="4678" w:type="dxa"/>
          </w:tcPr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9. Руки на поясе, в ходьбе - на каждый шаг наклоны в стороны, наклон выполняйте в сторону впереди стоящей ноги, противоположную руку вверх.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10. Поочередные широкие выпады правой и левой ногой вперед, руки на поясе или «в замке» за головой - несколько пружинистых покачиваний.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11. Руки впереди - на каждый шаг поочередные махи левой и правой ногой вперед, доставая ногой руку.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12. Ходьба в полуприседе или глубоком приседе (гусиный шаг).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13. Прыжки на обеих ногах на месте или с продвижением вперед.</w:t>
            </w:r>
          </w:p>
          <w:p w:rsidR="00FE5CD1" w:rsidRPr="00F76514" w:rsidRDefault="00FE5CD1" w:rsidP="00FE5CD1">
            <w:pPr>
              <w:widowControl w:val="0"/>
              <w:shd w:val="clear" w:color="auto" w:fill="FFFFFF"/>
              <w:autoSpaceDE w:val="0"/>
              <w:autoSpaceDN w:val="0"/>
              <w:spacing w:after="0" w:line="276" w:lineRule="auto"/>
              <w:ind w:right="-28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</w:pPr>
            <w:r w:rsidRPr="00F76514">
              <w:rPr>
                <w:rFonts w:ascii="Times New Roman" w:eastAsia="Calibri" w:hAnsi="Times New Roman" w:cs="Times New Roman"/>
                <w:sz w:val="23"/>
                <w:szCs w:val="23"/>
                <w:lang w:eastAsia="ru-RU" w:bidi="ru-RU"/>
              </w:rPr>
              <w:t>14. Равномерный бег с одновременным разминанием кистей рук.</w:t>
            </w:r>
          </w:p>
        </w:tc>
      </w:tr>
    </w:tbl>
    <w:p w:rsidR="00FE5CD1" w:rsidRPr="00271D09" w:rsidRDefault="00FE5CD1" w:rsidP="008F4B47">
      <w:pPr>
        <w:pStyle w:val="ab"/>
        <w:spacing w:line="276" w:lineRule="auto"/>
        <w:ind w:left="0"/>
        <w:rPr>
          <w:sz w:val="14"/>
          <w:szCs w:val="14"/>
          <w:u w:val="single"/>
        </w:rPr>
      </w:pPr>
    </w:p>
    <w:p w:rsidR="008F4B47" w:rsidRPr="008F4B47" w:rsidRDefault="008F4B47" w:rsidP="008F4B47">
      <w:pPr>
        <w:pStyle w:val="ab"/>
        <w:spacing w:line="276" w:lineRule="auto"/>
        <w:ind w:left="0"/>
        <w:rPr>
          <w:u w:val="single"/>
        </w:rPr>
      </w:pPr>
      <w:r w:rsidRPr="008F4B47">
        <w:rPr>
          <w:u w:val="single"/>
        </w:rPr>
        <w:t>Подвижные игры.</w:t>
      </w:r>
    </w:p>
    <w:p w:rsidR="008F4B47" w:rsidRDefault="008F4B47" w:rsidP="008F4B47">
      <w:pPr>
        <w:pStyle w:val="ab"/>
        <w:spacing w:line="276" w:lineRule="auto"/>
        <w:ind w:left="0"/>
      </w:pPr>
      <w:r>
        <w:t>Направлен</w:t>
      </w:r>
      <w:r w:rsidR="00E97687">
        <w:t>ы</w:t>
      </w:r>
      <w:r>
        <w:t xml:space="preserve"> на развитие у обучающихся быстроты, ловкости, общей и скоростной выносливости, пространственной ориентации, воспитание настойчивости, решительности, инициативы и находчивости, поддержание умственной и физической работоспособности, снятие эмоционального напряжения. В зависимости от решения разных педагогических задач с учетом условий работы широко применяется следующие подвижные игры, которые распределяют по: 1) сложности, 2) двигательному содержанию, 3) степени физической нагрузки, 4) использованию спортивного инвентаря и оборудования, 5) преимущественному формированию физических качеств.</w:t>
      </w:r>
    </w:p>
    <w:p w:rsidR="008F4B47" w:rsidRDefault="008F4B47" w:rsidP="008F4B47">
      <w:pPr>
        <w:pStyle w:val="ab"/>
        <w:spacing w:line="276" w:lineRule="auto"/>
        <w:ind w:left="0"/>
      </w:pPr>
      <w:r>
        <w:t>По сложности подвижные игры делят на элементарные и сложные.</w:t>
      </w:r>
    </w:p>
    <w:p w:rsidR="008F4B47" w:rsidRDefault="008F4B47" w:rsidP="008F4B47">
      <w:pPr>
        <w:pStyle w:val="ab"/>
        <w:spacing w:line="276" w:lineRule="auto"/>
        <w:ind w:left="0"/>
      </w:pPr>
      <w:r>
        <w:t>К элементарным играм относятся:</w:t>
      </w:r>
    </w:p>
    <w:p w:rsidR="008F4B47" w:rsidRDefault="008F4B47" w:rsidP="008F4B47">
      <w:pPr>
        <w:pStyle w:val="ab"/>
        <w:spacing w:line="276" w:lineRule="auto"/>
        <w:ind w:left="0"/>
      </w:pPr>
      <w:r>
        <w:t>- сюжетные игры имеют готовый сюжет и твердо, зафиксированные правила, игровые действия связаны с развитием сюжета и с ролью, которую выполняет ребенок: «Медведь и пчелы», «Зайцы и волк», «Охотники и утки», «У медведя во бору», «Бездомный заяц», «Космонавты» и др.;</w:t>
      </w:r>
    </w:p>
    <w:p w:rsidR="008F4B47" w:rsidRDefault="008F4B47" w:rsidP="008F4B47">
      <w:pPr>
        <w:pStyle w:val="ab"/>
        <w:spacing w:line="276" w:lineRule="auto"/>
        <w:ind w:left="0"/>
      </w:pPr>
      <w:r>
        <w:t xml:space="preserve">- бессюжетные игры содержат интересные двигательные игровые задания, </w:t>
      </w:r>
      <w:r>
        <w:lastRenderedPageBreak/>
        <w:t>ведущие к достижению игровой цели, к ним относятся:</w:t>
      </w:r>
    </w:p>
    <w:p w:rsidR="008F4B47" w:rsidRDefault="008F4B47" w:rsidP="008F4B47">
      <w:pPr>
        <w:pStyle w:val="ab"/>
        <w:spacing w:line="276" w:lineRule="auto"/>
        <w:ind w:left="0"/>
      </w:pPr>
      <w:r>
        <w:t>- игры типа перебежек и ловушек (не имеют сюжета, образов, но имеют правила, роль, игровые действия): «Краски», «Пятнашки»;</w:t>
      </w:r>
    </w:p>
    <w:p w:rsidR="008F4B47" w:rsidRDefault="008F4B47" w:rsidP="008F4B47">
      <w:pPr>
        <w:pStyle w:val="ab"/>
        <w:spacing w:line="276" w:lineRule="auto"/>
        <w:ind w:left="0"/>
      </w:pPr>
      <w:r>
        <w:t>- игры с элементами соревнования (индивидуального и группового):</w:t>
      </w:r>
      <w:r w:rsidR="00BC1262">
        <w:t xml:space="preserve"> </w:t>
      </w:r>
      <w:r>
        <w:t>«Жмурки», «Третий лишний», «Пустое место»;</w:t>
      </w:r>
    </w:p>
    <w:p w:rsidR="008F4B47" w:rsidRDefault="008F4B47" w:rsidP="008F4B47">
      <w:pPr>
        <w:pStyle w:val="ab"/>
        <w:spacing w:line="276" w:lineRule="auto"/>
        <w:ind w:left="0"/>
      </w:pPr>
      <w:r>
        <w:t>- игры-эстафеты (проводятся с разделением на команды, каждый играющий стремится выполнить задание, чтобы улучшить результат команды);</w:t>
      </w:r>
    </w:p>
    <w:p w:rsidR="008F4B47" w:rsidRDefault="008F4B47" w:rsidP="008F4B47">
      <w:pPr>
        <w:pStyle w:val="ab"/>
        <w:spacing w:line="276" w:lineRule="auto"/>
        <w:ind w:left="0"/>
      </w:pPr>
      <w:r>
        <w:t xml:space="preserve"> - игры с использованием предметов (кегли, обручи, мячи) требуют определенных условий, правила в них направлены на порядок расстановки предметов, пользования ими, очередность действий и элемент соревнования).</w:t>
      </w:r>
    </w:p>
    <w:p w:rsidR="008F4B47" w:rsidRDefault="008F4B47" w:rsidP="008F4B47">
      <w:pPr>
        <w:pStyle w:val="ab"/>
        <w:spacing w:line="276" w:lineRule="auto"/>
        <w:ind w:left="0"/>
      </w:pPr>
      <w:r>
        <w:t>К сложным относятся:</w:t>
      </w:r>
    </w:p>
    <w:p w:rsidR="008F4B47" w:rsidRDefault="008F4B47" w:rsidP="008F4B47">
      <w:pPr>
        <w:pStyle w:val="ab"/>
        <w:spacing w:line="276" w:lineRule="auto"/>
        <w:ind w:left="0"/>
      </w:pPr>
      <w:r>
        <w:t>- спортивные игры (настольный теннис, баскетбол, волейбол, футбол и т. д.), которые требуют собранности, организованности, наблюдательности, развития техники движений, быстроты реакции. В зависимости от возраста детей они могут играть и по упрощенным правилам (в т. ч. в разновозрастных группах).</w:t>
      </w:r>
    </w:p>
    <w:p w:rsidR="008F4B47" w:rsidRDefault="008F4B47" w:rsidP="008F4B47">
      <w:pPr>
        <w:pStyle w:val="ab"/>
        <w:spacing w:line="276" w:lineRule="auto"/>
        <w:ind w:left="0"/>
      </w:pPr>
      <w:r>
        <w:t>Подвижные игры по двигательному содержанию:</w:t>
      </w:r>
    </w:p>
    <w:p w:rsidR="008F4B47" w:rsidRDefault="008F4B47" w:rsidP="008F4B47">
      <w:pPr>
        <w:pStyle w:val="ab"/>
        <w:spacing w:line="276" w:lineRule="auto"/>
        <w:ind w:left="0"/>
      </w:pPr>
      <w:r>
        <w:t>- ходьба («Пройди – перешагни»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бег («Мы веселые ребята», «Мышеловка», «Два мороза»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прыжки («Зайцы и волк», «Лиса в курятнике», «Удочка»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лазание («Пожарные на учении», «Медведи и пчелы»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ползание («Кролики», «Кроты»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равновесие («Волшебная дудочка», «Птички и лисички» и др.);</w:t>
      </w:r>
    </w:p>
    <w:p w:rsidR="008F4B47" w:rsidRDefault="008F4B47" w:rsidP="008F4B47">
      <w:pPr>
        <w:pStyle w:val="ab"/>
        <w:spacing w:line="276" w:lineRule="auto"/>
        <w:ind w:left="0"/>
      </w:pPr>
      <w:r>
        <w:t>- метание («Шмель», «Мяч через сетку» и др.).</w:t>
      </w:r>
    </w:p>
    <w:p w:rsidR="008F4B47" w:rsidRDefault="008F4B47" w:rsidP="008F4B47">
      <w:pPr>
        <w:pStyle w:val="ab"/>
        <w:spacing w:line="276" w:lineRule="auto"/>
        <w:ind w:left="0"/>
      </w:pPr>
      <w:r>
        <w:t>По степени физической нагрузки, которую получает каждый играющий, различают игры большой, средней и малой подвижности. К играм большой подвижности относятся те, в которых одновременно участвует вся группа детей и построены они в основном на таких движениях, как бег и прыжки. Играми средней подвижности называют такие, в которых тоже активно участвует вся группа, но характер движений, играющих относительно спокойный (ходьба, передача предметов) или движение выполняется подгруппами. В играх малой подвижности движения выполняются в медленном темпе, к тому же интенсивность их незначительна.</w:t>
      </w:r>
    </w:p>
    <w:p w:rsidR="008F4B47" w:rsidRDefault="008F4B47" w:rsidP="008F4B47">
      <w:pPr>
        <w:pStyle w:val="ab"/>
        <w:spacing w:line="276" w:lineRule="auto"/>
        <w:ind w:left="0"/>
      </w:pPr>
      <w:r>
        <w:t>По использованию спортивного инвентаря и оборудования:</w:t>
      </w:r>
    </w:p>
    <w:p w:rsidR="008F4B47" w:rsidRDefault="008F4B47" w:rsidP="008F4B47">
      <w:pPr>
        <w:pStyle w:val="ab"/>
        <w:spacing w:line="276" w:lineRule="auto"/>
        <w:ind w:left="0"/>
      </w:pPr>
      <w:r>
        <w:t>- с использованием предметов (обручи, скакалки, мячи): «Удочка», «Подбрось и поймай» и др.;</w:t>
      </w:r>
    </w:p>
    <w:p w:rsidR="008F4B47" w:rsidRDefault="008F4B47" w:rsidP="008F4B47">
      <w:pPr>
        <w:pStyle w:val="ab"/>
        <w:spacing w:line="276" w:lineRule="auto"/>
        <w:ind w:left="0"/>
      </w:pPr>
      <w:r>
        <w:t xml:space="preserve">- с использованием спортивного оборудования (гимнастическая стенка, гимнастическая скамейка): «Лиса в курятнике», «Медведи и пчелы», «Перелет </w:t>
      </w:r>
      <w:r>
        <w:lastRenderedPageBreak/>
        <w:t>птиц» и др.</w:t>
      </w:r>
    </w:p>
    <w:p w:rsidR="008F4B47" w:rsidRDefault="008F4B47" w:rsidP="008F4B47">
      <w:pPr>
        <w:pStyle w:val="ab"/>
        <w:spacing w:line="276" w:lineRule="auto"/>
        <w:ind w:left="0"/>
      </w:pPr>
      <w:r>
        <w:t>По преимущественному формированию физических качеств:</w:t>
      </w:r>
    </w:p>
    <w:p w:rsidR="008F4B47" w:rsidRDefault="008F4B47" w:rsidP="008F4B47">
      <w:pPr>
        <w:pStyle w:val="ab"/>
        <w:spacing w:line="276" w:lineRule="auto"/>
        <w:ind w:left="0"/>
      </w:pPr>
      <w:r>
        <w:t>- по формированию ловкости: «Удочка», «Эстафета по кругу» и др.;</w:t>
      </w:r>
    </w:p>
    <w:p w:rsidR="008F4B47" w:rsidRDefault="008F4B47" w:rsidP="008F4B47">
      <w:pPr>
        <w:pStyle w:val="ab"/>
        <w:spacing w:line="276" w:lineRule="auto"/>
        <w:ind w:left="0"/>
      </w:pPr>
      <w:r>
        <w:t>- по формированию быстроты: «Зайцы и волк», «Белки в лесу», «Лошадки», «Салют»» и др.;</w:t>
      </w:r>
    </w:p>
    <w:p w:rsidR="008F4B47" w:rsidRDefault="008F4B47" w:rsidP="008F4B47">
      <w:pPr>
        <w:pStyle w:val="ab"/>
        <w:spacing w:line="276" w:lineRule="auto"/>
        <w:ind w:left="0"/>
      </w:pPr>
      <w:r>
        <w:t>- по формированию выносливости: «Пробеги тихо» и др.;</w:t>
      </w:r>
    </w:p>
    <w:p w:rsidR="008F4B47" w:rsidRDefault="008F4B47" w:rsidP="008F4B47">
      <w:pPr>
        <w:pStyle w:val="ab"/>
        <w:spacing w:line="276" w:lineRule="auto"/>
        <w:ind w:left="0"/>
      </w:pPr>
      <w:r>
        <w:t>- по формированию силы: «Кто раньше дойдет до середины» и др.</w:t>
      </w:r>
    </w:p>
    <w:p w:rsidR="00754122" w:rsidRDefault="00754122" w:rsidP="008F4B47">
      <w:pPr>
        <w:pStyle w:val="ab"/>
        <w:spacing w:line="276" w:lineRule="auto"/>
        <w:ind w:left="0"/>
      </w:pPr>
    </w:p>
    <w:p w:rsidR="007A41C3" w:rsidRDefault="007A41C3" w:rsidP="008F4B47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1624B1" w:rsidRPr="008428F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>. Специальная физическая подготовка (</w:t>
      </w:r>
      <w:r w:rsidR="000475FC">
        <w:rPr>
          <w:rFonts w:ascii="Times New Roman" w:eastAsia="Times New Roman" w:hAnsi="Times New Roman" w:cs="Times New Roman"/>
          <w:b/>
          <w:sz w:val="28"/>
          <w:szCs w:val="28"/>
        </w:rPr>
        <w:t>20/64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часов)</w:t>
      </w:r>
    </w:p>
    <w:p w:rsidR="008428F0" w:rsidRPr="008428F0" w:rsidRDefault="008428F0" w:rsidP="008F4B47">
      <w:pPr>
        <w:pStyle w:val="ab"/>
        <w:spacing w:line="276" w:lineRule="auto"/>
        <w:ind w:left="0" w:firstLine="709"/>
      </w:pPr>
      <w:r w:rsidRPr="008428F0">
        <w:t>Специальная физическая подготовка — процесс развития двигательных способностей и комплексных качеств, отвечающих специфическим требованиям соревновательной деятельности в избранном виде спорта. Основными средствами СФП являются соревновательные и различные специальные и специально-подготовительные упражнения. Ведущим</w:t>
      </w:r>
      <w:r>
        <w:t xml:space="preserve"> </w:t>
      </w:r>
      <w:r w:rsidRPr="008428F0">
        <w:t>методическим принципом при проведении СФП является принцип</w:t>
      </w:r>
      <w:r>
        <w:t xml:space="preserve"> </w:t>
      </w:r>
      <w:r w:rsidRPr="008428F0">
        <w:t>динамического соответствия, который включает следующие требования:</w:t>
      </w:r>
    </w:p>
    <w:p w:rsidR="008428F0" w:rsidRPr="008428F0" w:rsidRDefault="008428F0" w:rsidP="008F4B47">
      <w:pPr>
        <w:pStyle w:val="ab"/>
        <w:spacing w:line="276" w:lineRule="auto"/>
        <w:ind w:left="0" w:firstLine="709"/>
      </w:pPr>
      <w:r>
        <w:t xml:space="preserve">- </w:t>
      </w:r>
      <w:r w:rsidRPr="008428F0">
        <w:t>соответствие траектории рабочих и подготовительных движений основному соревновательному движению;</w:t>
      </w:r>
    </w:p>
    <w:p w:rsidR="008428F0" w:rsidRDefault="008428F0" w:rsidP="008F4B47">
      <w:pPr>
        <w:pStyle w:val="ab"/>
        <w:spacing w:line="276" w:lineRule="auto"/>
        <w:ind w:left="0" w:firstLine="709"/>
      </w:pPr>
      <w:r>
        <w:t xml:space="preserve">- </w:t>
      </w:r>
      <w:r w:rsidRPr="008428F0">
        <w:t>соответствие рабочих усилий, темпа (частоты движений) и ритма;</w:t>
      </w:r>
    </w:p>
    <w:p w:rsidR="008428F0" w:rsidRDefault="008428F0" w:rsidP="008F4B47">
      <w:pPr>
        <w:pStyle w:val="ab"/>
        <w:spacing w:line="276" w:lineRule="auto"/>
        <w:ind w:left="0" w:firstLine="709"/>
      </w:pPr>
      <w:r>
        <w:t>-</w:t>
      </w:r>
      <w:r w:rsidRPr="008428F0">
        <w:t xml:space="preserve"> соответствие временного интервала работы.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Благодаря специальной физической подготовке (СФП) развиваются качества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навыки, необходимые для овладения основными </w:t>
      </w:r>
      <w:r w:rsidR="009C1648">
        <w:rPr>
          <w:rFonts w:ascii="Times New Roman" w:eastAsia="Times New Roman" w:hAnsi="Times New Roman" w:cs="Times New Roman"/>
          <w:sz w:val="28"/>
          <w:szCs w:val="28"/>
        </w:rPr>
        <w:t>технически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ми приемами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C1648">
        <w:rPr>
          <w:rFonts w:ascii="Times New Roman" w:eastAsia="Times New Roman" w:hAnsi="Times New Roman" w:cs="Times New Roman"/>
          <w:sz w:val="28"/>
          <w:szCs w:val="28"/>
        </w:rPr>
        <w:t>тяжелой атлетике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их закрепления.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Специальная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занятия. Соотношение ОФП и СФП зависит от решаемых задач, уровня физической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подготовленности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индивидуальных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особенносте</w:t>
      </w:r>
      <w:r w:rsidR="00754122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обучающегося.</w:t>
      </w:r>
    </w:p>
    <w:p w:rsidR="001859B4" w:rsidRPr="00F90908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Средствами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специальной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специально-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подготовительные</w:t>
      </w:r>
      <w:r w:rsidRPr="00F909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F9090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F909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F9090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основных физических</w:t>
      </w:r>
      <w:r w:rsidRPr="00F909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качеств.</w:t>
      </w:r>
    </w:p>
    <w:p w:rsidR="00271D09" w:rsidRPr="00F90908" w:rsidRDefault="00271D09" w:rsidP="00AF088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0908">
        <w:rPr>
          <w:rFonts w:ascii="Times New Roman" w:eastAsia="Times New Roman" w:hAnsi="Times New Roman" w:cs="Times New Roman"/>
          <w:i/>
          <w:sz w:val="28"/>
          <w:szCs w:val="28"/>
        </w:rPr>
        <w:t>При организации учебно-тренировочных занятий с детьми 6-8 лет используются пластиковые или деревянные палочки, имитирующие гриф тяжелоатлетической штанги (незначительный – минимально допустимый вес отягощения).</w:t>
      </w:r>
      <w:r w:rsidRPr="00F90908">
        <w:t xml:space="preserve"> </w:t>
      </w:r>
      <w:r w:rsidRPr="00F90908">
        <w:rPr>
          <w:rFonts w:ascii="Times New Roman" w:eastAsia="Times New Roman" w:hAnsi="Times New Roman" w:cs="Times New Roman"/>
          <w:i/>
          <w:sz w:val="28"/>
          <w:szCs w:val="28"/>
        </w:rPr>
        <w:t>Для детей этой возрастной группы все тяжелоатлетические упражнения выполняются в основном в статическом режиме. Это делается для ознакомления с упражнениями, а не для увеличения объема тренировочной нагрузки.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F90908">
        <w:rPr>
          <w:rFonts w:ascii="Times New Roman" w:eastAsia="Times New Roman" w:hAnsi="Times New Roman" w:cs="Times New Roman"/>
          <w:i/>
          <w:sz w:val="28"/>
          <w:u w:val="single"/>
        </w:rPr>
        <w:t>Специально-подготовительные</w:t>
      </w:r>
      <w:r w:rsidRPr="00F90908">
        <w:rPr>
          <w:rFonts w:ascii="Times New Roman" w:eastAsia="Times New Roman" w:hAnsi="Times New Roman" w:cs="Times New Roman"/>
          <w:i/>
          <w:spacing w:val="9"/>
          <w:sz w:val="28"/>
          <w:u w:val="single"/>
        </w:rPr>
        <w:t xml:space="preserve"> </w:t>
      </w:r>
      <w:r w:rsidRPr="00F90908">
        <w:rPr>
          <w:rFonts w:ascii="Times New Roman" w:eastAsia="Times New Roman" w:hAnsi="Times New Roman" w:cs="Times New Roman"/>
          <w:i/>
          <w:sz w:val="28"/>
          <w:u w:val="single"/>
        </w:rPr>
        <w:t>упражнения</w:t>
      </w:r>
      <w:r w:rsidRPr="00F90908">
        <w:rPr>
          <w:rFonts w:ascii="Times New Roman" w:eastAsia="Times New Roman" w:hAnsi="Times New Roman" w:cs="Times New Roman"/>
          <w:i/>
          <w:spacing w:val="7"/>
          <w:sz w:val="28"/>
          <w:u w:val="single"/>
        </w:rPr>
        <w:t xml:space="preserve"> </w:t>
      </w:r>
      <w:r w:rsidRPr="00F90908">
        <w:rPr>
          <w:rFonts w:ascii="Times New Roman" w:eastAsia="Times New Roman" w:hAnsi="Times New Roman" w:cs="Times New Roman"/>
          <w:i/>
          <w:sz w:val="28"/>
          <w:u w:val="single"/>
        </w:rPr>
        <w:t>для</w:t>
      </w:r>
      <w:r w:rsidRPr="00F90908">
        <w:rPr>
          <w:rFonts w:ascii="Times New Roman" w:eastAsia="Times New Roman" w:hAnsi="Times New Roman" w:cs="Times New Roman"/>
          <w:i/>
          <w:spacing w:val="8"/>
          <w:sz w:val="28"/>
          <w:u w:val="single"/>
        </w:rPr>
        <w:t xml:space="preserve"> </w:t>
      </w:r>
      <w:r w:rsidRPr="00F90908">
        <w:rPr>
          <w:rFonts w:ascii="Times New Roman" w:eastAsia="Times New Roman" w:hAnsi="Times New Roman" w:cs="Times New Roman"/>
          <w:i/>
          <w:sz w:val="28"/>
          <w:u w:val="single"/>
        </w:rPr>
        <w:t>развития</w:t>
      </w:r>
      <w:r w:rsidR="009C1648" w:rsidRPr="00F90908">
        <w:rPr>
          <w:rFonts w:ascii="Times New Roman" w:eastAsia="Times New Roman" w:hAnsi="Times New Roman" w:cs="Times New Roman"/>
          <w:i/>
          <w:sz w:val="28"/>
          <w:u w:val="single"/>
        </w:rPr>
        <w:t>: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силы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859B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приседания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ногах,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отжимания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упоре,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наклоны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lastRenderedPageBreak/>
        <w:t>приседания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грифом</w:t>
      </w:r>
      <w:r w:rsidR="00241FD3" w:rsidRPr="00241FD3">
        <w:rPr>
          <w:rStyle w:val="af8"/>
          <w:rFonts w:ascii="Times New Roman" w:eastAsia="Times New Roman" w:hAnsi="Times New Roman" w:cs="Times New Roman"/>
          <w:sz w:val="28"/>
          <w:szCs w:val="28"/>
        </w:rPr>
        <w:footnoteReference w:id="1"/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мышц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брюшного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пресса,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подскоки,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многоскоки, прыжковые упражнения, выпрыгивание вверх из различных исходных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положений,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броски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набивных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мячей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груди,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из-за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сбоку,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снизу.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Статические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усилия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мышцы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круговые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лучезапястных</w:t>
      </w:r>
      <w:r w:rsidR="00BC1262" w:rsidRPr="00BC12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суставах, удерживая в руках гантели или другие </w:t>
      </w:r>
      <w:r w:rsidR="00BC1262">
        <w:rPr>
          <w:rFonts w:ascii="Times New Roman" w:eastAsia="Times New Roman" w:hAnsi="Times New Roman" w:cs="Times New Roman"/>
          <w:sz w:val="28"/>
          <w:szCs w:val="28"/>
        </w:rPr>
        <w:t>отягощения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, подтягивание на перекладине, лазание по канату, упражнения с </w:t>
      </w:r>
      <w:r w:rsidR="00BC1262">
        <w:rPr>
          <w:rFonts w:ascii="Times New Roman" w:eastAsia="Times New Roman" w:hAnsi="Times New Roman" w:cs="Times New Roman"/>
          <w:sz w:val="28"/>
          <w:szCs w:val="28"/>
        </w:rPr>
        <w:t>отягощениями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весом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1-3 кг;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выносливости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сгибание рук в упоре лежа, бег с препятствиями, с переносом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предметов,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кросс,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эстафеты,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специальных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упражнений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время,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подъем </w:t>
      </w:r>
      <w:r w:rsidR="009C1648">
        <w:rPr>
          <w:rFonts w:ascii="Times New Roman" w:eastAsia="Times New Roman" w:hAnsi="Times New Roman" w:cs="Times New Roman"/>
          <w:sz w:val="28"/>
          <w:szCs w:val="28"/>
        </w:rPr>
        <w:t>отягощений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большого и постепенно возрастающего количества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подъемов в одном подходе и количества подходов за тренировку на фоне неполного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восстановления;</w:t>
      </w:r>
    </w:p>
    <w:p w:rsidR="001859B4" w:rsidRPr="001859B4" w:rsidRDefault="001859B4" w:rsidP="009C1648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быстроты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старты и бег на отрезках от 15 до 100 м, повторное преодоление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отрезков 20-30 см со старта, с ходу, с максимальной скоростью и частотой шагов,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прыжки с места и с разбега в длину;</w:t>
      </w:r>
    </w:p>
    <w:p w:rsidR="001859B4" w:rsidRPr="001859B4" w:rsidRDefault="001859B4" w:rsidP="009C1648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ловкости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859B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высоту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различными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5D4A98">
        <w:rPr>
          <w:rFonts w:ascii="Times New Roman" w:eastAsia="Times New Roman" w:hAnsi="Times New Roman" w:cs="Times New Roman"/>
          <w:sz w:val="28"/>
          <w:szCs w:val="28"/>
        </w:rPr>
        <w:t>способами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; акробатические упражнения,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перекаты вперед,</w:t>
      </w:r>
      <w:r w:rsidRPr="00F9090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назад, в стороны, в группировке, кувырки</w:t>
      </w:r>
      <w:r w:rsidRPr="00F9090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вперед, назад, в стороны; лазание по</w:t>
      </w:r>
      <w:r w:rsidRPr="00F9090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гимнастической</w:t>
      </w:r>
      <w:r w:rsidRPr="00F9090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лестнице,</w:t>
      </w:r>
      <w:r w:rsidRPr="00F9090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прыжки</w:t>
      </w:r>
      <w:r w:rsidRPr="00F9090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F9090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скакалку,</w:t>
      </w:r>
      <w:r w:rsidRPr="00F9090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челночный</w:t>
      </w:r>
      <w:r w:rsidRPr="00F9090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бег</w:t>
      </w:r>
      <w:r w:rsidRPr="00F9090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90908">
        <w:rPr>
          <w:rFonts w:ascii="Times New Roman" w:eastAsia="Times New Roman" w:hAnsi="Times New Roman" w:cs="Times New Roman"/>
          <w:sz w:val="28"/>
          <w:szCs w:val="28"/>
        </w:rPr>
        <w:t>3х10</w:t>
      </w:r>
      <w:r w:rsidRPr="00F9090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5D4A98" w:rsidRPr="00F90908">
        <w:rPr>
          <w:rFonts w:ascii="Times New Roman" w:eastAsia="Times New Roman" w:hAnsi="Times New Roman" w:cs="Times New Roman"/>
          <w:sz w:val="28"/>
          <w:szCs w:val="28"/>
        </w:rPr>
        <w:t xml:space="preserve">м; </w:t>
      </w:r>
      <w:r w:rsidR="00241FD3" w:rsidRPr="00F90908">
        <w:rPr>
          <w:rFonts w:ascii="Times New Roman" w:eastAsia="Times New Roman" w:hAnsi="Times New Roman" w:cs="Times New Roman"/>
          <w:sz w:val="28"/>
          <w:szCs w:val="28"/>
        </w:rPr>
        <w:t>упражнения, выполняемые</w:t>
      </w:r>
      <w:r w:rsidR="005D4A98" w:rsidRPr="00F90908">
        <w:rPr>
          <w:rFonts w:ascii="Times New Roman" w:eastAsia="Times New Roman" w:hAnsi="Times New Roman" w:cs="Times New Roman"/>
          <w:sz w:val="28"/>
          <w:szCs w:val="28"/>
        </w:rPr>
        <w:t xml:space="preserve"> на подвижной опоре; жонглирование теннисными мячами;</w:t>
      </w:r>
    </w:p>
    <w:p w:rsidR="001859B4" w:rsidRPr="001859B4" w:rsidRDefault="001859B4" w:rsidP="008F4B47">
      <w:pPr>
        <w:widowControl w:val="0"/>
        <w:autoSpaceDE w:val="0"/>
        <w:autoSpaceDN w:val="0"/>
        <w:spacing w:before="1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гибкости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859B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гимнастической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резин</w:t>
      </w:r>
      <w:r w:rsidR="007038B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ой,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гимнастическими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палками,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гимнастической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стенке,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рывковые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маховые,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наклонные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отдельными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звеньями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тела,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пружинистые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покачивания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выпаде,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полушпагаты,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большей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амплитудой,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дополнительными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грузами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сопротивлениями;</w:t>
      </w:r>
    </w:p>
    <w:p w:rsidR="001859B4" w:rsidRDefault="001859B4" w:rsidP="008F4B47">
      <w:pPr>
        <w:widowControl w:val="0"/>
        <w:autoSpaceDE w:val="0"/>
        <w:autoSpaceDN w:val="0"/>
        <w:spacing w:before="1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скоростно-силовых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качеств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859B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общеразвивающие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(с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малыми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отягощениями), выполняемые в быстром темпе; прыжки в высоту, длину, тройной 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разбега,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многоскоки;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эстафеты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простые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комбинированные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бегом,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прыжками,</w:t>
      </w:r>
      <w:r w:rsidRPr="001859B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переноской грузов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метаниями.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Выполнение</w:t>
      </w:r>
      <w:r w:rsidRPr="001859B4">
        <w:rPr>
          <w:rFonts w:ascii="Times New Roman" w:eastAsia="Times New Roman" w:hAnsi="Times New Roman" w:cs="Times New Roman"/>
          <w:i/>
          <w:spacing w:val="-10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специально-подготовительных</w:t>
      </w:r>
      <w:r w:rsidRPr="001859B4">
        <w:rPr>
          <w:rFonts w:ascii="Times New Roman" w:eastAsia="Times New Roman" w:hAnsi="Times New Roman" w:cs="Times New Roman"/>
          <w:i/>
          <w:spacing w:val="-8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упражнений</w:t>
      </w:r>
      <w:r w:rsidR="008F4B47">
        <w:rPr>
          <w:rFonts w:ascii="Times New Roman" w:eastAsia="Times New Roman" w:hAnsi="Times New Roman" w:cs="Times New Roman"/>
          <w:i/>
          <w:sz w:val="28"/>
          <w:u w:val="single"/>
        </w:rPr>
        <w:t xml:space="preserve"> в тяжелой атлетике.</w:t>
      </w:r>
    </w:p>
    <w:p w:rsidR="005D4A98" w:rsidRDefault="005D4A98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0908">
        <w:rPr>
          <w:rFonts w:ascii="Times New Roman" w:eastAsia="Times New Roman" w:hAnsi="Times New Roman" w:cs="Times New Roman"/>
          <w:i/>
          <w:sz w:val="28"/>
          <w:szCs w:val="28"/>
        </w:rPr>
        <w:t>Группа СОГ только изучает технику тяжелоатлетических упражнений и подводящих упражнений к ним, в связи с чем при выполнении упражнений используется адаптированный инвентарь, соответствующий возрасту и уровню подготовленности (пластиковый</w:t>
      </w:r>
      <w:r w:rsidR="00241FD3" w:rsidRPr="00F90908">
        <w:rPr>
          <w:rFonts w:ascii="Times New Roman" w:eastAsia="Times New Roman" w:hAnsi="Times New Roman" w:cs="Times New Roman"/>
          <w:i/>
          <w:sz w:val="28"/>
          <w:szCs w:val="28"/>
        </w:rPr>
        <w:t>/деревянный/резиновый</w:t>
      </w:r>
      <w:r w:rsidRPr="00F90908">
        <w:rPr>
          <w:rFonts w:ascii="Times New Roman" w:eastAsia="Times New Roman" w:hAnsi="Times New Roman" w:cs="Times New Roman"/>
          <w:i/>
          <w:sz w:val="28"/>
          <w:szCs w:val="28"/>
        </w:rPr>
        <w:t xml:space="preserve"> инвентарь</w:t>
      </w:r>
      <w:r w:rsidR="00241FD3" w:rsidRPr="00F90908">
        <w:rPr>
          <w:rFonts w:ascii="Times New Roman" w:eastAsia="Times New Roman" w:hAnsi="Times New Roman" w:cs="Times New Roman"/>
          <w:i/>
          <w:sz w:val="28"/>
          <w:szCs w:val="28"/>
        </w:rPr>
        <w:t>, имеющий незначительный – минимально допустимый вес).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3">
        <w:rPr>
          <w:rFonts w:ascii="Times New Roman" w:eastAsia="Times New Roman" w:hAnsi="Times New Roman" w:cs="Times New Roman"/>
          <w:i/>
          <w:sz w:val="28"/>
          <w:szCs w:val="28"/>
        </w:rPr>
        <w:t>Рывковый</w:t>
      </w:r>
      <w:r w:rsidRPr="00241FD3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i/>
          <w:sz w:val="28"/>
          <w:szCs w:val="28"/>
        </w:rPr>
        <w:t>сед.</w:t>
      </w:r>
      <w:r w:rsidRPr="00241FD3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садимся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сед,</w:t>
      </w:r>
      <w:r w:rsidRPr="00241FD3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разворачивая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lastRenderedPageBreak/>
        <w:t>колени в стороны на длину предплечья. Следим, чтобы поясница была прогнута,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приподнят,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взгляд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устремлен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вперед.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Важно,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стояли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полной стопе. Далее, упираясь локтями в колени, разводим их как можно шире.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Сидим</w:t>
      </w:r>
      <w:r w:rsidRPr="00241FD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41FD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таком</w:t>
      </w:r>
      <w:r w:rsidRPr="00241FD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положении</w:t>
      </w:r>
      <w:r w:rsidRPr="00241FD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15-20 секунд.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Прыжки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рывковом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седе.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садимся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сед,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разворачивая колени в стороны, сгибаем руки в локтях и скрепляем ладошки за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головой.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лопатки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сведены.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Выпрыгиваем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отталкиваясь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полной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стопы,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приземляемся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положение.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 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Протяжка диска на прямые руки.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ноги на ширине плеч,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носки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слегка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развернуты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стороны,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диск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вытянутых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руках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опущен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вниз.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Наклоняемся так, чтобы локти оказались на уровне коленей с внутренней стороны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ног. Следим, чтобы спина была прогнута, подбородок приподнят, взгляд устремлен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вперед. Проверяем, чтобы центр тяжести был на всей стопе. Далее выпрямляемся 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сгибая руки в локтях, поднимаем диск вверх. Фиксируем над головой 1-2 секунды.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Возвращаемся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положение.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 раз.</w:t>
      </w:r>
    </w:p>
    <w:p w:rsidR="001859B4" w:rsidRDefault="001859B4" w:rsidP="00703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Приседания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диском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вытянутых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руках.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ширине плеч, носки слегка развернуты в стороны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, диск над головой на вытянутых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руках. Аккуратно садимся в сед, удерживая диск над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головой. Упражнение требует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хорошей координации и гибкости в плечевых и тазобедренных суставах. Для начала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можно сгибать ноги в коленях до прямого угла. Потом с каждым разом стремиться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опуститься</w:t>
      </w:r>
      <w:r w:rsidRPr="001859B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ниже.</w:t>
      </w:r>
      <w:r w:rsidRPr="001859B4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Повторить</w:t>
      </w:r>
      <w:r w:rsidRPr="001859B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</w:t>
      </w:r>
      <w:r w:rsidRPr="001859B4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приседаний.</w:t>
      </w:r>
      <w:r w:rsidRPr="001859B4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1859B4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разминочных</w:t>
      </w:r>
      <w:r w:rsidR="00703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предусматривает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чередование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заданий,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повторений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 подходов.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Выполнение</w:t>
      </w:r>
      <w:r w:rsidRPr="001859B4">
        <w:rPr>
          <w:rFonts w:ascii="Times New Roman" w:eastAsia="Times New Roman" w:hAnsi="Times New Roman" w:cs="Times New Roman"/>
          <w:i/>
          <w:spacing w:val="-5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упражнений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для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изучения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техники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рывка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Рывок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первое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соревновательное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классического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двоеборья.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Решающую роль в успешном выполнении рывка играет его техническое исполнение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 координация движения. В технике рывка различают 5 фаз движений: старт, тяга,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подрыв,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уход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подсед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(присед),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вставание,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фиксация.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Сложность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заключается в точности движения, слаженности работы звеньев тела и удержании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низком седе,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поэтому</w:t>
      </w:r>
      <w:r w:rsidRPr="001859B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начинается с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частей.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Обучение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рывковой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стойке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ширине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носочки немного разведены в стороны. Наклоняемся вперед, сгибая ноги в коленях,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упираемся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ладонями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чуть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ровными.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лопатки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сведены,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приподнята, взгляд устремлен вперед. Проверяем, чтобы вес тела был на всей стопе.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Фиксируем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секунд.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стартовое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начальном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этапе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lastRenderedPageBreak/>
        <w:t>обучения,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штанга</w:t>
      </w:r>
      <w:r w:rsidR="00241FD3">
        <w:rPr>
          <w:rStyle w:val="af8"/>
          <w:rFonts w:ascii="Times New Roman" w:eastAsia="Times New Roman" w:hAnsi="Times New Roman" w:cs="Times New Roman"/>
          <w:spacing w:val="1"/>
          <w:sz w:val="28"/>
          <w:szCs w:val="28"/>
        </w:rPr>
        <w:footnoteReference w:id="2"/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лежит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плинтах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Нужно,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мышцы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привыкли к этим углам и запомнили правильную стойку на старте. Повторяем по 10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Прыжки из рывкового старта со снарядом.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Выполняется с гимнастической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палочкой или пустым грифом. Исходное положение: ноги на ширине плеч, стопы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 разведены в стороны. Наклоняемся вперед, опуская штангу до уровня выше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колен. Хват рывковый, широкий. Следим, чтобы спина была максимально 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лопатки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сведены,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взгляд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устремлен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прыгаем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вверх, подтягивая плечи к ушам. Приземляемся в место отталкивания. Работают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мышцы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ног,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спины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трапециевидные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мышцы.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прыжков.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Швунг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плеч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рывковым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хватом.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придерживая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(гимнастическую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палочку)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плечах,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подседаем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затем,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выпрямляя ноги, выталкиваем штангу над головой на прямые руки. Следим, чтобы в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вертикальном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лопатки сведены, локти опущены вниз, а голова чуть приподнята. Во время прыжка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разбросить ноги в стороны, при приземлении - немного подсесть, сгибая ноги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коленях. В этом положении рекомендуется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сделать остановку, чтобы проверить: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колени немного разведены в сторону, плечи максимально тянутся вверх, а копчик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стремится назад. Затем выпрямить ноги, опустить штангу на плечи и повторить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 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Приседания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рывковый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сед.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удерживая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(гимнастическую палочку) на вытянутых руках над головой рывковым (широким)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хватом, садимся в низкий сед. Следим, чтобы колени были немного развернуты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наружу,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тянулись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копчик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назад.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Первые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тренировки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садиться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прямого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угла,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каждым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стремиться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опуститься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ниже.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Зафиксировать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рывковом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седе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2-3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секунды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подняться.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Повторить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703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Уходы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рывковым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хватом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сед.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Соединяем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предыдущих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стоя, придерживаем штангу на плечах. Немного подседаем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выталкиваем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1859B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головой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прямые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руки, одновременно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разбрасывая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 в</w:t>
      </w:r>
      <w:r w:rsidR="00703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стороны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опускаясь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быстрым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четким.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Доводим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 автоматизма,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повторяя 3-6 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Ходьба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рывковом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седе.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сидя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рывковом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седе,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придерживаем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гриф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(гимнастическую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палочку)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плечах,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идем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 гусиным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шагом, перекатываясь с пятки на носок и разводя пошире колени. 4-6 шагов вперед,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lastRenderedPageBreak/>
        <w:t>затем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назад.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Повторить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3-5 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Ходьба в </w:t>
      </w:r>
      <w:r w:rsidRPr="00241FD3">
        <w:rPr>
          <w:rFonts w:ascii="Times New Roman" w:eastAsia="Times New Roman" w:hAnsi="Times New Roman" w:cs="Times New Roman"/>
          <w:i/>
          <w:sz w:val="28"/>
          <w:szCs w:val="28"/>
        </w:rPr>
        <w:t>рывковом седе, штанга над головой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сидя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рывковом седе,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удерживаем гриф (гимнастическую палочку)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вытянутых руках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над головой, идем вперед гусиным шагом. 4-6 шагов вперед, затем назад. Задача –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пройти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участок,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уронив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оставался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приподнят,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плечи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максимально тянулись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Повторить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3-5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После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этих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упражнений</w:t>
      </w:r>
      <w:r w:rsidRPr="001859B4">
        <w:rPr>
          <w:rFonts w:ascii="Times New Roman" w:eastAsia="Times New Roman" w:hAnsi="Times New Roman" w:cs="Times New Roman"/>
          <w:i/>
          <w:spacing w:val="-1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можно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приступать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к</w:t>
      </w:r>
      <w:r w:rsidRPr="001859B4">
        <w:rPr>
          <w:rFonts w:ascii="Times New Roman" w:eastAsia="Times New Roman" w:hAnsi="Times New Roman" w:cs="Times New Roman"/>
          <w:i/>
          <w:spacing w:val="-4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изучению</w:t>
      </w:r>
      <w:r w:rsidRPr="001859B4">
        <w:rPr>
          <w:rFonts w:ascii="Times New Roman" w:eastAsia="Times New Roman" w:hAnsi="Times New Roman" w:cs="Times New Roman"/>
          <w:i/>
          <w:spacing w:val="-4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рывка.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Рывок с виса выше колен в полуприсед.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стопы на ширине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плеч, носки немного разведены в сторону. Наклоняемся вперед и беремся за штангу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широким хватом (штанга на плинтах выше колен). Проверяем, чтобы опора была 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всей стопе, центр тяжести не смещался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Поясница 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приподнят. Далее делаем прыжок со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штангой, как в предыдущих упражнениях и,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разбрасывая ноги в стороны, быстро уходим под штангу, сгибая ноги в коленях до</w:t>
      </w:r>
      <w:r w:rsidRPr="00241FD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прямого угла. Фиксируем штангу на вытянутых руках над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головой 1-2 секунды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выпрямляемся.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Рывок с виса в 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После того, как предыдущее упражнение начнет получаться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четко и быстро, можно приступать к рывку с виса выше колен в сед. И только потом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переходить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классическому</w:t>
      </w:r>
      <w:r w:rsidRPr="001859B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 с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помоста.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Рывок с помоста в 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стопы на ширине плеч, носки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 разведены в сторону. Наклоняемся вперед и беремся за штангу широким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хватом (штанга на помосте). Проверяем, чтобы центр тяжести был на всей стопе.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Поясница прогнута, подбородок приподнят. Далее за счет мощного усилия ног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спины поднимаем штангу вверх до середины бедра. Разгибая ноги и выпрямляя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корпус, выходим на носки и быстро подседаем под штангу, разбрасывая ноги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стороны. Фиксируем штангу на вытянутых руках над головой и затем поднимаемся,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удерживая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вверху.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 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Выполнение</w:t>
      </w:r>
      <w:r w:rsidRPr="001859B4">
        <w:rPr>
          <w:rFonts w:ascii="Times New Roman" w:eastAsia="Times New Roman" w:hAnsi="Times New Roman" w:cs="Times New Roman"/>
          <w:i/>
          <w:spacing w:val="-5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упражнений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для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обучения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толчка</w:t>
      </w:r>
      <w:r w:rsidRPr="001859B4">
        <w:rPr>
          <w:rFonts w:ascii="Times New Roman" w:eastAsia="Times New Roman" w:hAnsi="Times New Roman" w:cs="Times New Roman"/>
          <w:i/>
          <w:spacing w:val="-1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с</w:t>
      </w:r>
      <w:r w:rsidRPr="001859B4">
        <w:rPr>
          <w:rFonts w:ascii="Times New Roman" w:eastAsia="Times New Roman" w:hAnsi="Times New Roman" w:cs="Times New Roman"/>
          <w:i/>
          <w:spacing w:val="-5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груди</w:t>
      </w:r>
      <w:r w:rsidRPr="001859B4">
        <w:rPr>
          <w:rFonts w:ascii="Times New Roman" w:eastAsia="Times New Roman" w:hAnsi="Times New Roman" w:cs="Times New Roman"/>
          <w:i/>
          <w:spacing w:val="-1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в</w:t>
      </w:r>
      <w:r w:rsidRPr="001859B4">
        <w:rPr>
          <w:rFonts w:ascii="Times New Roman" w:eastAsia="Times New Roman" w:hAnsi="Times New Roman" w:cs="Times New Roman"/>
          <w:i/>
          <w:spacing w:val="-5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«ножницы»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Толчок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груди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финальная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второго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соревновательного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упражнения. Главное условие удачного толчка с груди – точность движения, когда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 со штангой фиксируются точно над головой, а ноги становятся надежно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уверенно. Существует два варианта постановки ног при толчке от груди: вперед-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назад и в стороны. Мы рассмотрим классический способ – толчок в «ножницы».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первую очередь, нужно определить, какая нога у юного спортсмена опорная. Для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попросить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встать,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поставив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ступни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параллельно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другу.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толкнуть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спортсмена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спину: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выйдет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опорная.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определились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разножкой,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переходить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следующему</w:t>
      </w:r>
      <w:r w:rsidRPr="001859B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заданию.</w:t>
      </w:r>
    </w:p>
    <w:p w:rsidR="001859B4" w:rsidRPr="001859B4" w:rsidRDefault="001859B4" w:rsidP="00703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Прыжки в разножку.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ноги на ширине плеч, руки на пояс.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Делаем прыжок вверх и быстро расставляем ноги вперед-назад, опорная – впереди.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корпус</w:t>
      </w:r>
      <w:r w:rsidRPr="001859B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сохранял</w:t>
      </w:r>
      <w:r w:rsidRPr="001859B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вертикальное</w:t>
      </w:r>
      <w:r w:rsidRPr="001859B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положение,</w:t>
      </w:r>
      <w:r w:rsidRPr="001859B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нагрузка</w:t>
      </w:r>
      <w:r w:rsidRPr="001859B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="00703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распределена одинаково как на впереди стоящую, так и позади стоящую ногу. Носок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опорной ноги заворачиваем немного вовнутрь, а пятку ноги, которая стоит сзади,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наружу,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тогда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разножка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устойчивой.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прыжков.</w:t>
      </w:r>
    </w:p>
    <w:p w:rsidR="001859B4" w:rsidRPr="001859B4" w:rsidRDefault="001859B4" w:rsidP="008F4B47">
      <w:pPr>
        <w:widowControl w:val="0"/>
        <w:autoSpaceDE w:val="0"/>
        <w:autoSpaceDN w:val="0"/>
        <w:spacing w:before="1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Прыжки в разножку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 хлопком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над головой.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 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ширине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Делаем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прыжок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вверх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быстро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расставляем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вперед-назад,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руками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делаем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хлопок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головой.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хлопок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ладошками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разножка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были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одновременно.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 раз.</w:t>
      </w:r>
    </w:p>
    <w:p w:rsidR="001859B4" w:rsidRPr="001859B4" w:rsidRDefault="001859B4" w:rsidP="008F4B47">
      <w:pPr>
        <w:widowControl w:val="0"/>
        <w:autoSpaceDE w:val="0"/>
        <w:autoSpaceDN w:val="0"/>
        <w:spacing w:before="1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Приседания в «ножницы», штанга на плечах.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разножка 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опорной ногой впереди, штанга на плечах. Сгибаем ноги в коленях, опускаясь ровно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вниз, пока колено задней ноги не коснется пола. Следим, чтобы корпус сохранял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вертикальное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5-10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приседаний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«ножницы»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сначала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опорной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ногой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впереди,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наоборот.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Приседания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«ножницы»,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штанга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над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головой.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разножка, опорная нога впереди, штанга над головой на вытянутых руках. Сгибаем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 коленях, опускаясь ровно вниз. Следим, чтобы плечи были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подняты, локти ровные, корпус сохранял вертикальное положение. Повторяем 5-10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приседаний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«ножницы»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сначала с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опорной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ногой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впереди,</w:t>
      </w:r>
      <w:r w:rsidRPr="001859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наоборот.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Приседания в «ножницы», штанга между ног.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стоя, ноги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 ширине плеч. Шагаем опорной ногой вперед через штангу. Подседаем, 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схватиться за гриф руками, и выпрямляем ноги. Сгибаем ноги в коленях, опускаясь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ровно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вниз,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задней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коснется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пола.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Следим,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корпус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оставался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вертикальном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 5-10 приседаний в «ножницы» сначала с опорной ногой впереди, а затем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наоборот.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Толчок с плеч.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ноги чуть шире плеч, штанга на плечах,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поясница прогнута, лопатки сведены вместе, подбородок чуть приподнят. 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подседаем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резким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мощным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выталкиваем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ровные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одновременно разбрасывая ноги в разножку. Фиксируем 1-2 секунды и собираем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ноги,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подтягивая сначала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опорную,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потом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позади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стоящую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ногу.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Толчок с груди.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ноги чуть шире плеч, штанга на груди,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локти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выводим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вперед,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таз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отводим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назад.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Корпус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сохранять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вертикальное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прогиб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пояснице.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подседаем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резким,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мощным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движением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выталкиваем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снаряд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ровные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руки.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штанга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движется вверх, быстро уходим под нее, разбрасывая ноги в разножку. Фиксируем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lastRenderedPageBreak/>
        <w:t>1-2 секунды и собираем ноги, подтягивая сначала опорную, потом позади стоящую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ногу.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Выполнение</w:t>
      </w:r>
      <w:r w:rsidRPr="001859B4">
        <w:rPr>
          <w:rFonts w:ascii="Times New Roman" w:eastAsia="Times New Roman" w:hAnsi="Times New Roman" w:cs="Times New Roman"/>
          <w:i/>
          <w:spacing w:val="-5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упражнений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для</w:t>
      </w:r>
      <w:r w:rsidRPr="001859B4">
        <w:rPr>
          <w:rFonts w:ascii="Times New Roman" w:eastAsia="Times New Roman" w:hAnsi="Times New Roman" w:cs="Times New Roman"/>
          <w:i/>
          <w:spacing w:val="-4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обучения</w:t>
      </w:r>
      <w:r w:rsidRPr="001859B4">
        <w:rPr>
          <w:rFonts w:ascii="Times New Roman" w:eastAsia="Times New Roman" w:hAnsi="Times New Roman" w:cs="Times New Roman"/>
          <w:i/>
          <w:spacing w:val="-3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подъема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штанги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на</w:t>
      </w:r>
      <w:r w:rsidRPr="001859B4">
        <w:rPr>
          <w:rFonts w:ascii="Times New Roman" w:eastAsia="Times New Roman" w:hAnsi="Times New Roman" w:cs="Times New Roman"/>
          <w:i/>
          <w:spacing w:val="-2"/>
          <w:sz w:val="28"/>
          <w:u w:val="single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u w:val="single"/>
        </w:rPr>
        <w:t>грудь</w:t>
      </w:r>
    </w:p>
    <w:p w:rsid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Подъем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грудь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первая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второго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соревновательного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 – толчка. По фазам движения подъем на грудь имеет схожую структуру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рывком.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многим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техника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этими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упражнениями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существенные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различия,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учитывать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внимательно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подбирать специально подготовительные упражнения. Рекомендуется приступать 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обучению подъема на грудь после того, как занимающийся уже получил и закрепил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определенные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навыки в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рывке.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Прыжки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со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штангой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толчковым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>хватом.</w:t>
      </w:r>
      <w:r w:rsidRPr="001859B4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положение: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ноги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ширине плеч, штанга выше колен, хват немного шире плеч. Выпрыгиваем вверх,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оставляя руки прямыми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 приземляемся в место отталкивания. Работают мышцы ног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трапециевидные мышцы.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 10 прыжков.</w:t>
      </w:r>
    </w:p>
    <w:p w:rsidR="001859B4" w:rsidRPr="001859B4" w:rsidRDefault="001859B4" w:rsidP="008F4B47">
      <w:pPr>
        <w:widowControl w:val="0"/>
        <w:autoSpaceDE w:val="0"/>
        <w:autoSpaceDN w:val="0"/>
        <w:spacing w:before="1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Подъем штанги на грудь с виса выше колен в полуприсед.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стопы на ширине плеч, носки немного разведены в сторону. Наклоняемся вперед 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беремся за штангу толчковым хватом (штанга на плинтах выше колен). Проверяем,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 центр тяжести не смещался вперед, стоим на всей стопе. Поясница 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 приподнят. Далее делаем прыжок со штангой и, разбрасывая ноги 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стороны,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быстро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подворачиваем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локти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так,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оказалась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груди.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Фиксируем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полуприседе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выпрямляемся.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Повторяем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3-6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раз.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Подъем штанги на грудь с виса выше колен в 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После того, как предыдущее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упражнение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начнет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получаться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четко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быстро,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приступать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859B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подъему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виса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колен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сед.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потом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переходить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классическому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Pr="001859B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– с</w:t>
      </w:r>
      <w:r w:rsidRPr="001859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помоста.</w:t>
      </w:r>
    </w:p>
    <w:p w:rsidR="001859B4" w:rsidRPr="001859B4" w:rsidRDefault="001859B4" w:rsidP="008F4B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i/>
          <w:sz w:val="28"/>
          <w:szCs w:val="28"/>
        </w:rPr>
        <w:t xml:space="preserve">Подъем штанги на грудь с помоста в сед.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Исходное положение: стоя, ноги 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ширине плеч, носки немного разведены в сторону. Наклоняемся и проверяем, чтобы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опора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всей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стопе.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Беремся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хват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немного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шире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плеч.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Спина</w:t>
      </w:r>
      <w:r w:rsidRPr="001859B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прогнута,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подбородок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приподнят.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мощного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усилия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ног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спины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поднимаем штангу вверх до середины бедра. Разгибая ноги и выпрямляя корпус,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выходим на носки и быстро, подворачивая локти, подседаем под штангу. Встречаем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штангу в низком седе и поднимаемся с ней, придерживая на груди. Повторяем по 3-</w:t>
      </w:r>
      <w:r w:rsidRPr="001859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6 раз.</w:t>
      </w:r>
    </w:p>
    <w:p w:rsidR="001624B1" w:rsidRDefault="001624B1" w:rsidP="00FE0975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>Раздел 3. Виды подготовки, не связанные с физической нагрузкой, в том числе теоретическая и психологическая подготовка. Воспитательная работа (</w:t>
      </w:r>
      <w:r w:rsidR="000475FC">
        <w:rPr>
          <w:rFonts w:ascii="Times New Roman" w:eastAsia="Times New Roman" w:hAnsi="Times New Roman" w:cs="Times New Roman"/>
          <w:b/>
          <w:sz w:val="28"/>
          <w:szCs w:val="28"/>
        </w:rPr>
        <w:t>10/27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</w:t>
      </w:r>
      <w:r w:rsidR="000475FC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241FD3" w:rsidRDefault="00241FD3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Виды подготовки, не связанные с физической нагрузкой, такие как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теоретическая, психологическая подготовка и воспитательная работа, играют важную роль в учебно-тренировочном процессе 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. Теоретическая подготовка помогает спортсменам понимать основы 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 xml:space="preserve">физической культуры и 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спорта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 Психологическая подготовка развивает у спортсменов умение справляться со стрессом, концентрироваться и мотивировать себя. Воспитательная работа направлена на формирование у 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 дисциплины, ответственности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 уважения к 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товарищам и тренеру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. Все эти аспекты способствуют всестороннему развитию 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975CFB">
        <w:rPr>
          <w:rFonts w:ascii="Times New Roman" w:eastAsia="Times New Roman" w:hAnsi="Times New Roman" w:cs="Times New Roman"/>
          <w:sz w:val="28"/>
          <w:szCs w:val="28"/>
        </w:rPr>
        <w:t xml:space="preserve"> повышают его шансы на успех в спортивной деятельности</w:t>
      </w:r>
      <w:r w:rsidRPr="00241F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9B4" w:rsidRP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558">
        <w:rPr>
          <w:rFonts w:ascii="Times New Roman" w:eastAsia="Times New Roman" w:hAnsi="Times New Roman" w:cs="Times New Roman"/>
          <w:i/>
          <w:sz w:val="28"/>
          <w:szCs w:val="28"/>
        </w:rPr>
        <w:t>Теоретическая подготовка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 проводится во время учебных занятий в форме сообщений, бесед, рассказов, просмотров видеоматериалов и др. Материал излагается в доступной форме в соответствии с возрастом обучающихся. Теоретическая подготовка может проводиться в начале или в процессе занятия в паузах отдыха. Изучение программного материала осуществляется в соответствии с планом по теоретической подготовке (Таблица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D2A00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859B4" w:rsidRPr="001859B4" w:rsidRDefault="001859B4" w:rsidP="000D2A00">
      <w:pPr>
        <w:widowControl w:val="0"/>
        <w:autoSpaceDE w:val="0"/>
        <w:autoSpaceDN w:val="0"/>
        <w:spacing w:after="0" w:line="318" w:lineRule="exact"/>
        <w:ind w:left="793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D2A00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</w:p>
    <w:p w:rsidR="001859B4" w:rsidRPr="00975CFB" w:rsidRDefault="001859B4" w:rsidP="008F4B47">
      <w:pPr>
        <w:widowControl w:val="0"/>
        <w:autoSpaceDE w:val="0"/>
        <w:autoSpaceDN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75CFB">
        <w:rPr>
          <w:rFonts w:ascii="Times New Roman" w:eastAsia="Times New Roman" w:hAnsi="Times New Roman" w:cs="Times New Roman"/>
          <w:b/>
          <w:sz w:val="28"/>
        </w:rPr>
        <w:t>План</w:t>
      </w:r>
      <w:r w:rsidRPr="00975CFB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975CFB">
        <w:rPr>
          <w:rFonts w:ascii="Times New Roman" w:eastAsia="Times New Roman" w:hAnsi="Times New Roman" w:cs="Times New Roman"/>
          <w:b/>
          <w:sz w:val="28"/>
        </w:rPr>
        <w:t>теоретической</w:t>
      </w:r>
      <w:r w:rsidRPr="00975CFB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975CFB">
        <w:rPr>
          <w:rFonts w:ascii="Times New Roman" w:eastAsia="Times New Roman" w:hAnsi="Times New Roman" w:cs="Times New Roman"/>
          <w:b/>
          <w:sz w:val="28"/>
        </w:rPr>
        <w:t>подготовк</w:t>
      </w:r>
      <w:r w:rsidR="007038BB" w:rsidRPr="00975CFB">
        <w:rPr>
          <w:rFonts w:ascii="Times New Roman" w:eastAsia="Times New Roman" w:hAnsi="Times New Roman" w:cs="Times New Roman"/>
          <w:b/>
          <w:sz w:val="28"/>
        </w:rPr>
        <w:t>и</w:t>
      </w:r>
    </w:p>
    <w:tbl>
      <w:tblPr>
        <w:tblStyle w:val="TableNormal2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7514"/>
        <w:gridCol w:w="2126"/>
      </w:tblGrid>
      <w:tr w:rsidR="001859B4" w:rsidRPr="001859B4" w:rsidTr="00EB61BE">
        <w:trPr>
          <w:trHeight w:val="553"/>
        </w:trPr>
        <w:tc>
          <w:tcPr>
            <w:tcW w:w="708" w:type="dxa"/>
            <w:vAlign w:val="center"/>
          </w:tcPr>
          <w:p w:rsidR="001859B4" w:rsidRPr="00EB61BE" w:rsidRDefault="001859B4" w:rsidP="001859B4">
            <w:pPr>
              <w:spacing w:line="268" w:lineRule="exact"/>
              <w:ind w:left="23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B61B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  <w:p w:rsidR="001859B4" w:rsidRPr="00EB61BE" w:rsidRDefault="001859B4" w:rsidP="001859B4">
            <w:pPr>
              <w:spacing w:line="266" w:lineRule="exact"/>
              <w:ind w:left="1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B61B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п/п</w:t>
            </w:r>
          </w:p>
        </w:tc>
        <w:tc>
          <w:tcPr>
            <w:tcW w:w="7514" w:type="dxa"/>
            <w:vAlign w:val="center"/>
          </w:tcPr>
          <w:p w:rsidR="001859B4" w:rsidRPr="00EB61BE" w:rsidRDefault="001859B4" w:rsidP="001859B4">
            <w:pPr>
              <w:spacing w:line="268" w:lineRule="exact"/>
              <w:ind w:left="2990" w:right="29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B61B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Темы</w:t>
            </w:r>
          </w:p>
        </w:tc>
        <w:tc>
          <w:tcPr>
            <w:tcW w:w="2126" w:type="dxa"/>
            <w:vAlign w:val="center"/>
          </w:tcPr>
          <w:p w:rsidR="001859B4" w:rsidRPr="00EB61BE" w:rsidRDefault="001859B4" w:rsidP="001859B4">
            <w:pPr>
              <w:spacing w:line="268" w:lineRule="exact"/>
              <w:ind w:left="340" w:right="39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B61B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Количество</w:t>
            </w:r>
          </w:p>
          <w:p w:rsidR="001859B4" w:rsidRPr="00EB61BE" w:rsidRDefault="001859B4" w:rsidP="001859B4">
            <w:pPr>
              <w:spacing w:line="266" w:lineRule="exact"/>
              <w:ind w:left="338" w:right="39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B61B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часов</w:t>
            </w:r>
          </w:p>
        </w:tc>
      </w:tr>
      <w:tr w:rsidR="003E0CA1" w:rsidRPr="001859B4" w:rsidTr="00EB61BE">
        <w:trPr>
          <w:trHeight w:val="299"/>
        </w:trPr>
        <w:tc>
          <w:tcPr>
            <w:tcW w:w="708" w:type="dxa"/>
            <w:vAlign w:val="center"/>
          </w:tcPr>
          <w:p w:rsidR="003E0CA1" w:rsidRPr="001859B4" w:rsidRDefault="003E0CA1" w:rsidP="003E0CA1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1</w:t>
            </w:r>
          </w:p>
        </w:tc>
        <w:tc>
          <w:tcPr>
            <w:tcW w:w="7514" w:type="dxa"/>
            <w:vAlign w:val="center"/>
          </w:tcPr>
          <w:p w:rsidR="003E0CA1" w:rsidRPr="006F0D73" w:rsidRDefault="003E0CA1" w:rsidP="003E0CA1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Место</w:t>
            </w:r>
            <w:r w:rsidRPr="001859B4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859B4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роль</w:t>
            </w:r>
            <w:r w:rsidRPr="001859B4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физической культуры</w:t>
            </w:r>
            <w:r w:rsidRPr="001859B4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859B4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спорта</w:t>
            </w:r>
            <w:r w:rsidRPr="001859B4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современном</w:t>
            </w:r>
            <w:r w:rsidRPr="001859B4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обществе</w:t>
            </w:r>
          </w:p>
        </w:tc>
        <w:tc>
          <w:tcPr>
            <w:tcW w:w="2126" w:type="dxa"/>
            <w:vAlign w:val="center"/>
          </w:tcPr>
          <w:p w:rsidR="003E0CA1" w:rsidRPr="00684CEB" w:rsidRDefault="00684CEB" w:rsidP="003E0CA1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1/2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2</w:t>
            </w:r>
          </w:p>
        </w:tc>
        <w:tc>
          <w:tcPr>
            <w:tcW w:w="7514" w:type="dxa"/>
            <w:vAlign w:val="center"/>
          </w:tcPr>
          <w:p w:rsidR="00684CEB" w:rsidRPr="0091392D" w:rsidRDefault="00764A30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764A30">
              <w:rPr>
                <w:rFonts w:ascii="Times New Roman" w:eastAsia="Times New Roman" w:hAnsi="Times New Roman" w:cs="Times New Roman"/>
                <w:sz w:val="26"/>
                <w:lang w:val="ru-RU"/>
              </w:rPr>
              <w:t>Характеристика тяжелоатлетического спорта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1/2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4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3</w:t>
            </w:r>
          </w:p>
        </w:tc>
        <w:tc>
          <w:tcPr>
            <w:tcW w:w="7514" w:type="dxa"/>
            <w:vAlign w:val="center"/>
          </w:tcPr>
          <w:p w:rsidR="00684CEB" w:rsidRPr="0091392D" w:rsidRDefault="00684CEB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91392D">
              <w:rPr>
                <w:rFonts w:ascii="Times New Roman" w:eastAsia="Times New Roman" w:hAnsi="Times New Roman" w:cs="Times New Roman"/>
                <w:sz w:val="26"/>
                <w:lang w:val="ru-RU"/>
              </w:rPr>
              <w:t>Краткий обзор развития тяжелой атлетики в России и за рубежом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3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4</w:t>
            </w:r>
          </w:p>
        </w:tc>
        <w:tc>
          <w:tcPr>
            <w:tcW w:w="7514" w:type="dxa"/>
            <w:vAlign w:val="center"/>
          </w:tcPr>
          <w:p w:rsidR="00684CEB" w:rsidRPr="0091392D" w:rsidRDefault="00764A30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764A30">
              <w:rPr>
                <w:rFonts w:ascii="Times New Roman" w:eastAsia="Times New Roman" w:hAnsi="Times New Roman" w:cs="Times New Roman"/>
                <w:sz w:val="26"/>
                <w:lang w:val="ru-RU"/>
              </w:rPr>
              <w:t>Необходимые сведения о строении и функциях организма человека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3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5</w:t>
            </w:r>
          </w:p>
        </w:tc>
        <w:tc>
          <w:tcPr>
            <w:tcW w:w="7514" w:type="dxa"/>
            <w:vAlign w:val="center"/>
          </w:tcPr>
          <w:p w:rsidR="00684CEB" w:rsidRPr="0091392D" w:rsidRDefault="00684CEB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91392D">
              <w:rPr>
                <w:rFonts w:ascii="Times New Roman" w:eastAsia="Times New Roman" w:hAnsi="Times New Roman" w:cs="Times New Roman"/>
                <w:sz w:val="26"/>
                <w:lang w:val="ru-RU"/>
              </w:rPr>
              <w:t>Гигиена, закаливание, режим и питание спортсмена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3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6</w:t>
            </w:r>
          </w:p>
        </w:tc>
        <w:tc>
          <w:tcPr>
            <w:tcW w:w="7514" w:type="dxa"/>
            <w:vAlign w:val="center"/>
          </w:tcPr>
          <w:p w:rsidR="00684CEB" w:rsidRPr="0091392D" w:rsidRDefault="00764A30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764A30">
              <w:rPr>
                <w:rFonts w:ascii="Times New Roman" w:eastAsia="Times New Roman" w:hAnsi="Times New Roman" w:cs="Times New Roman"/>
                <w:sz w:val="26"/>
                <w:lang w:val="ru-RU"/>
              </w:rPr>
              <w:t>Основы спортивного питания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1/2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7</w:t>
            </w:r>
          </w:p>
        </w:tc>
        <w:tc>
          <w:tcPr>
            <w:tcW w:w="7514" w:type="dxa"/>
            <w:vAlign w:val="center"/>
          </w:tcPr>
          <w:p w:rsidR="00684CEB" w:rsidRPr="0091392D" w:rsidRDefault="00AA6558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AA6558">
              <w:rPr>
                <w:rFonts w:ascii="Times New Roman" w:eastAsia="Times New Roman" w:hAnsi="Times New Roman" w:cs="Times New Roman"/>
                <w:sz w:val="26"/>
                <w:lang w:val="ru-RU"/>
              </w:rPr>
              <w:t>Основы техники выполнения упражнений по ОФП и СФП.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/3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1859B4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859B4">
              <w:rPr>
                <w:rFonts w:ascii="Times New Roman" w:eastAsia="Times New Roman" w:hAnsi="Times New Roman" w:cs="Times New Roman"/>
                <w:w w:val="99"/>
                <w:sz w:val="26"/>
              </w:rPr>
              <w:t>8</w:t>
            </w:r>
          </w:p>
        </w:tc>
        <w:tc>
          <w:tcPr>
            <w:tcW w:w="7514" w:type="dxa"/>
            <w:vAlign w:val="center"/>
          </w:tcPr>
          <w:p w:rsidR="00684CEB" w:rsidRPr="0091392D" w:rsidRDefault="00684CEB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91392D">
              <w:rPr>
                <w:rFonts w:ascii="Times New Roman" w:eastAsia="Times New Roman" w:hAnsi="Times New Roman" w:cs="Times New Roman"/>
                <w:sz w:val="26"/>
                <w:lang w:val="ru-RU"/>
              </w:rPr>
              <w:t>Методика тренировки тяжелоатлетов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. </w:t>
            </w:r>
            <w:r w:rsidRPr="0091392D">
              <w:rPr>
                <w:rFonts w:ascii="Times New Roman" w:eastAsia="Times New Roman" w:hAnsi="Times New Roman" w:cs="Times New Roman"/>
                <w:sz w:val="26"/>
                <w:lang w:val="ru-RU"/>
              </w:rPr>
              <w:t>Планирование спортивной тренировки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1/4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0475FC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w w:val="99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6"/>
                <w:lang w:val="ru-RU"/>
              </w:rPr>
              <w:t>9</w:t>
            </w:r>
          </w:p>
        </w:tc>
        <w:tc>
          <w:tcPr>
            <w:tcW w:w="7514" w:type="dxa"/>
            <w:vAlign w:val="center"/>
          </w:tcPr>
          <w:p w:rsidR="00684CEB" w:rsidRPr="0091392D" w:rsidRDefault="00684CEB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Требования</w:t>
            </w:r>
            <w:r w:rsidRPr="001859B4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к</w:t>
            </w:r>
            <w:r w:rsidRPr="001859B4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оборудованию,</w:t>
            </w:r>
            <w:r w:rsidRPr="001859B4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инвентарю</w:t>
            </w:r>
            <w:r w:rsidRPr="001859B4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859B4">
              <w:rPr>
                <w:rFonts w:ascii="Times New Roman" w:eastAsia="Times New Roman" w:hAnsi="Times New Roman" w:cs="Times New Roman"/>
                <w:spacing w:val="-1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спортивной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859B4">
              <w:rPr>
                <w:rFonts w:ascii="Times New Roman" w:eastAsia="Times New Roman" w:hAnsi="Times New Roman" w:cs="Times New Roman"/>
                <w:sz w:val="26"/>
                <w:lang w:val="ru-RU"/>
              </w:rPr>
              <w:t>экипировке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2</w:t>
            </w:r>
          </w:p>
        </w:tc>
      </w:tr>
      <w:tr w:rsidR="00684CEB" w:rsidRPr="001859B4" w:rsidTr="00EB61BE">
        <w:trPr>
          <w:trHeight w:val="299"/>
        </w:trPr>
        <w:tc>
          <w:tcPr>
            <w:tcW w:w="708" w:type="dxa"/>
            <w:vAlign w:val="center"/>
          </w:tcPr>
          <w:p w:rsidR="00684CEB" w:rsidRPr="000475FC" w:rsidRDefault="00684CEB" w:rsidP="00684CEB">
            <w:pPr>
              <w:spacing w:line="291" w:lineRule="exact"/>
              <w:ind w:left="7"/>
              <w:jc w:val="center"/>
              <w:rPr>
                <w:rFonts w:ascii="Times New Roman" w:eastAsia="Times New Roman" w:hAnsi="Times New Roman" w:cs="Times New Roman"/>
                <w:w w:val="99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6"/>
                <w:lang w:val="ru-RU"/>
              </w:rPr>
              <w:t>10</w:t>
            </w:r>
          </w:p>
        </w:tc>
        <w:tc>
          <w:tcPr>
            <w:tcW w:w="7514" w:type="dxa"/>
            <w:vAlign w:val="center"/>
          </w:tcPr>
          <w:p w:rsidR="00684CEB" w:rsidRPr="0091392D" w:rsidRDefault="00684CEB" w:rsidP="00684CEB">
            <w:pPr>
              <w:spacing w:line="28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3E0CA1">
              <w:rPr>
                <w:rFonts w:ascii="Times New Roman" w:eastAsia="Times New Roman" w:hAnsi="Times New Roman" w:cs="Times New Roman"/>
                <w:sz w:val="26"/>
                <w:lang w:val="ru-RU"/>
              </w:rPr>
              <w:t>Требования</w:t>
            </w:r>
            <w:r w:rsidRPr="00684CEB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3E0CA1">
              <w:rPr>
                <w:rFonts w:ascii="Times New Roman" w:eastAsia="Times New Roman" w:hAnsi="Times New Roman" w:cs="Times New Roman"/>
                <w:sz w:val="26"/>
                <w:lang w:val="ru-RU"/>
              </w:rPr>
              <w:t>по</w:t>
            </w:r>
            <w:r w:rsidRPr="00684CEB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3E0CA1">
              <w:rPr>
                <w:rFonts w:ascii="Times New Roman" w:eastAsia="Times New Roman" w:hAnsi="Times New Roman" w:cs="Times New Roman"/>
                <w:sz w:val="26"/>
                <w:lang w:val="ru-RU"/>
              </w:rPr>
              <w:t>техн</w:t>
            </w:r>
            <w:r w:rsidRPr="00684CEB">
              <w:rPr>
                <w:rFonts w:ascii="Times New Roman" w:eastAsia="Times New Roman" w:hAnsi="Times New Roman" w:cs="Times New Roman"/>
                <w:sz w:val="26"/>
                <w:lang w:val="ru-RU"/>
              </w:rPr>
              <w:t>ике безопасности</w:t>
            </w:r>
          </w:p>
        </w:tc>
        <w:tc>
          <w:tcPr>
            <w:tcW w:w="2126" w:type="dxa"/>
            <w:vAlign w:val="center"/>
          </w:tcPr>
          <w:p w:rsidR="00684CEB" w:rsidRPr="00684CEB" w:rsidRDefault="00684CEB" w:rsidP="00684CEB">
            <w:pPr>
              <w:spacing w:line="280" w:lineRule="exact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</w:rPr>
              <w:t>/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2</w:t>
            </w:r>
          </w:p>
        </w:tc>
      </w:tr>
      <w:tr w:rsidR="003E0CA1" w:rsidRPr="001859B4" w:rsidTr="00EB61BE">
        <w:trPr>
          <w:trHeight w:val="299"/>
        </w:trPr>
        <w:tc>
          <w:tcPr>
            <w:tcW w:w="8222" w:type="dxa"/>
            <w:gridSpan w:val="2"/>
            <w:vAlign w:val="center"/>
          </w:tcPr>
          <w:p w:rsidR="003E0CA1" w:rsidRPr="00725C04" w:rsidRDefault="003E0CA1" w:rsidP="003E0CA1">
            <w:pPr>
              <w:spacing w:before="2" w:line="278" w:lineRule="exact"/>
              <w:ind w:left="2893"/>
              <w:jc w:val="right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725C04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Всего</w:t>
            </w:r>
            <w:r w:rsidRPr="00725C04">
              <w:rPr>
                <w:rFonts w:ascii="Times New Roman" w:eastAsia="Times New Roman" w:hAnsi="Times New Roman" w:cs="Times New Roman"/>
                <w:b/>
                <w:spacing w:val="-3"/>
                <w:sz w:val="26"/>
                <w:lang w:val="ru-RU"/>
              </w:rPr>
              <w:t xml:space="preserve"> </w:t>
            </w:r>
            <w:r w:rsidRPr="00725C04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часов:</w:t>
            </w:r>
          </w:p>
        </w:tc>
        <w:tc>
          <w:tcPr>
            <w:tcW w:w="2126" w:type="dxa"/>
            <w:vAlign w:val="center"/>
          </w:tcPr>
          <w:p w:rsidR="003E0CA1" w:rsidRPr="00684CEB" w:rsidRDefault="00684CEB" w:rsidP="003E0CA1">
            <w:pPr>
              <w:spacing w:before="2" w:line="278" w:lineRule="exact"/>
              <w:ind w:left="340" w:right="333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10/27</w:t>
            </w:r>
          </w:p>
        </w:tc>
      </w:tr>
    </w:tbl>
    <w:p w:rsid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Краткое содержание тем:</w:t>
      </w:r>
    </w:p>
    <w:p w:rsidR="00975CFB" w:rsidRDefault="00975CFB" w:rsidP="00975CFB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Место и роль физической культуры и спорта в современном обществе Физическая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культура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спорт.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трудовой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защиты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Российского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государства.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Всероссийский физкультурно-спортивный комплекс «Готов к труду и обороне».</w:t>
      </w:r>
    </w:p>
    <w:p w:rsidR="00975CFB" w:rsidRPr="001859B4" w:rsidRDefault="00764A30" w:rsidP="00975CFB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75CFB" w:rsidRPr="00975CFB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тяжелоатлетического спорта, его место и значение в отечественной системе физического воспитания. Возникновение и развитие тяжелой </w:t>
      </w:r>
      <w:r w:rsidR="00975CFB" w:rsidRPr="00975CFB">
        <w:rPr>
          <w:rFonts w:ascii="Times New Roman" w:eastAsia="Times New Roman" w:hAnsi="Times New Roman" w:cs="Times New Roman"/>
          <w:sz w:val="28"/>
          <w:szCs w:val="28"/>
        </w:rPr>
        <w:lastRenderedPageBreak/>
        <w:t>атлетики как вида спорта.</w:t>
      </w:r>
    </w:p>
    <w:p w:rsidR="00975CFB" w:rsidRPr="00B452A1" w:rsidRDefault="00975CFB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B452A1">
        <w:rPr>
          <w:rFonts w:ascii="Times New Roman" w:eastAsia="Times New Roman" w:hAnsi="Times New Roman" w:cs="Times New Roman"/>
          <w:sz w:val="28"/>
          <w:szCs w:val="28"/>
        </w:rPr>
        <w:t>Краткий обзор развития тяжелой атлетики в России и за рубежом.</w:t>
      </w:r>
      <w:r w:rsidR="00764A30" w:rsidRPr="00B452A1">
        <w:rPr>
          <w:rFonts w:ascii="Times New Roman" w:eastAsia="Times New Roman" w:hAnsi="Times New Roman" w:cs="Times New Roman"/>
          <w:sz w:val="28"/>
          <w:szCs w:val="28"/>
        </w:rPr>
        <w:t xml:space="preserve"> Выдающиеся тяжелоатлеты, их победы и достижения. Международная и национальная федерация тяжелой атлетики.</w:t>
      </w:r>
    </w:p>
    <w:p w:rsidR="001859B4" w:rsidRPr="001859B4" w:rsidRDefault="00764A30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)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Необходимые сведения о строении и функциях организма человека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9B4" w:rsidRP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Влияние различных физических упражнений на организм человека. Изменения, происходящие в организме в результате занятий спортом.</w:t>
      </w:r>
    </w:p>
    <w:p w:rsidR="00764A30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>Гигиена, закаливание, режим</w:t>
      </w:r>
      <w:r w:rsidR="00764A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 xml:space="preserve">Понятие о гигиене. 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>Значение закаливания. Гигиенические основы и принципы закаливания. Средства закаливания: солнце, воздух, вода.</w:t>
      </w:r>
      <w:r w:rsidR="00764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>Режим юного тяжелоатлета. Роль режима дня спортсмена. Режим учебы, отдыха и питания, тренировки и сна. Примерный распорядок дня юного тяжелоатлета.</w:t>
      </w:r>
      <w:r w:rsidR="00764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859B4" w:rsidRP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9B4">
        <w:rPr>
          <w:rFonts w:ascii="Times New Roman" w:eastAsia="Times New Roman" w:hAnsi="Times New Roman" w:cs="Times New Roman"/>
          <w:sz w:val="28"/>
          <w:szCs w:val="28"/>
        </w:rPr>
        <w:t>Основы спортивного питания</w:t>
      </w:r>
      <w:r w:rsidR="00764A3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Особое значение питания для растущего организма. Режим питания. Питьевой режим.</w:t>
      </w:r>
      <w:r w:rsidR="00764A30" w:rsidRPr="00764A30">
        <w:t xml:space="preserve"> 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 xml:space="preserve">Весовой режим </w:t>
      </w:r>
      <w:r w:rsidR="00764A30">
        <w:rPr>
          <w:rFonts w:ascii="Times New Roman" w:eastAsia="Times New Roman" w:hAnsi="Times New Roman" w:cs="Times New Roman"/>
          <w:sz w:val="28"/>
          <w:szCs w:val="28"/>
        </w:rPr>
        <w:t>спортсмена</w:t>
      </w:r>
      <w:r w:rsidR="00764A30" w:rsidRPr="00764A30">
        <w:rPr>
          <w:rFonts w:ascii="Times New Roman" w:eastAsia="Times New Roman" w:hAnsi="Times New Roman" w:cs="Times New Roman"/>
          <w:sz w:val="28"/>
          <w:szCs w:val="28"/>
        </w:rPr>
        <w:t>. Показатели веса тела в зависимости от ростовых показателей.</w:t>
      </w:r>
    </w:p>
    <w:p w:rsidR="00764A30" w:rsidRPr="00764A30" w:rsidRDefault="00764A30" w:rsidP="00764A30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7)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4A30">
        <w:rPr>
          <w:rFonts w:ascii="Times New Roman" w:eastAsia="Times New Roman" w:hAnsi="Times New Roman" w:cs="Times New Roman"/>
          <w:sz w:val="28"/>
          <w:szCs w:val="28"/>
        </w:rPr>
        <w:t>Основы техники выполнения упражнений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ОФП и СФП.</w:t>
      </w:r>
      <w:r w:rsidR="00AA6558">
        <w:rPr>
          <w:rFonts w:ascii="Times New Roman" w:eastAsia="Times New Roman" w:hAnsi="Times New Roman" w:cs="Times New Roman"/>
          <w:sz w:val="28"/>
          <w:szCs w:val="28"/>
        </w:rPr>
        <w:t xml:space="preserve"> Изучение т</w:t>
      </w:r>
      <w:r w:rsidR="00AA6558" w:rsidRPr="00AA6558">
        <w:rPr>
          <w:rFonts w:ascii="Times New Roman" w:eastAsia="Times New Roman" w:hAnsi="Times New Roman" w:cs="Times New Roman"/>
          <w:sz w:val="28"/>
          <w:szCs w:val="28"/>
        </w:rPr>
        <w:t>ехник</w:t>
      </w:r>
      <w:r w:rsidR="00AA655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A6558" w:rsidRPr="00AA6558">
        <w:rPr>
          <w:rFonts w:ascii="Times New Roman" w:eastAsia="Times New Roman" w:hAnsi="Times New Roman" w:cs="Times New Roman"/>
          <w:sz w:val="28"/>
          <w:szCs w:val="28"/>
        </w:rPr>
        <w:t xml:space="preserve"> выполнения упражнений</w:t>
      </w:r>
      <w:r w:rsidR="00AA6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6558" w:rsidRPr="00AA6558">
        <w:rPr>
          <w:rFonts w:ascii="Times New Roman" w:eastAsia="Times New Roman" w:hAnsi="Times New Roman" w:cs="Times New Roman"/>
          <w:sz w:val="28"/>
          <w:szCs w:val="28"/>
        </w:rPr>
        <w:t>– одна из главных составляющих подготовки спортсмена. Необходимость всестороннего физического развития.</w:t>
      </w:r>
      <w:r w:rsidR="00AA6558" w:rsidRPr="00AA6558">
        <w:t xml:space="preserve"> </w:t>
      </w:r>
      <w:r w:rsidR="00AA6558" w:rsidRPr="00AA6558">
        <w:rPr>
          <w:rFonts w:ascii="Times New Roman" w:eastAsia="Times New Roman" w:hAnsi="Times New Roman" w:cs="Times New Roman"/>
          <w:sz w:val="28"/>
          <w:szCs w:val="28"/>
        </w:rPr>
        <w:t>Страховка и самостраховка при обучении. Контроль и исправление ошибок при обучении технике.</w:t>
      </w:r>
    </w:p>
    <w:p w:rsidR="00764A30" w:rsidRDefault="00764A30" w:rsidP="00764A30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Pr="00764A30">
        <w:rPr>
          <w:rFonts w:ascii="Times New Roman" w:eastAsia="Times New Roman" w:hAnsi="Times New Roman" w:cs="Times New Roman"/>
          <w:sz w:val="28"/>
          <w:szCs w:val="28"/>
        </w:rPr>
        <w:t>Методика тренировки тяжелоатлетов. Планирование спортивной тренировки</w:t>
      </w:r>
    </w:p>
    <w:p w:rsidR="00AA6558" w:rsidRDefault="00AA6558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558">
        <w:rPr>
          <w:rFonts w:ascii="Times New Roman" w:eastAsia="Times New Roman" w:hAnsi="Times New Roman" w:cs="Times New Roman"/>
          <w:sz w:val="28"/>
          <w:szCs w:val="28"/>
        </w:rPr>
        <w:t xml:space="preserve">Обучение и тренировка – единый процесс. Обучение классическим и специально-вспомогательным упражнениям. Последовательность изучения тяжелоатлетических упражнений и компонентов техники. </w:t>
      </w:r>
    </w:p>
    <w:p w:rsidR="001859B4" w:rsidRPr="001859B4" w:rsidRDefault="00764A30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Требования к оборудованию, инвентарю и спортивной экипировке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 xml:space="preserve"> Требования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спортивному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залу.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 xml:space="preserve">Оборудование и инвентарь зала. Спортивная одежда и экипировка </w:t>
      </w:r>
      <w:r>
        <w:rPr>
          <w:rFonts w:ascii="Times New Roman" w:eastAsia="Times New Roman" w:hAnsi="Times New Roman" w:cs="Times New Roman"/>
          <w:sz w:val="28"/>
          <w:szCs w:val="28"/>
        </w:rPr>
        <w:t>для занятий спортом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9B4" w:rsidRPr="001859B4" w:rsidRDefault="00764A30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)</w:t>
      </w:r>
      <w:r w:rsidR="0018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9B4" w:rsidRPr="001859B4">
        <w:rPr>
          <w:rFonts w:ascii="Times New Roman" w:eastAsia="Times New Roman" w:hAnsi="Times New Roman" w:cs="Times New Roman"/>
          <w:sz w:val="28"/>
          <w:szCs w:val="28"/>
        </w:rPr>
        <w:t>Требования по технике безопасности</w:t>
      </w:r>
    </w:p>
    <w:p w:rsidR="001859B4" w:rsidRP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Правила по технике безопасности и пожарной безопасности (инструкции).</w:t>
      </w:r>
    </w:p>
    <w:p w:rsidR="001859B4" w:rsidRDefault="001859B4" w:rsidP="001859B4">
      <w:pPr>
        <w:widowControl w:val="0"/>
        <w:autoSpaceDE w:val="0"/>
        <w:autoSpaceDN w:val="0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Понятие о травмах. Травматические повреждения, характерные для занятий по тяжелой атлетике, меры их профилактики. Первая помощь при различных травмах и состояниях.</w:t>
      </w:r>
    </w:p>
    <w:p w:rsidR="00D77A29" w:rsidRPr="00AA6558" w:rsidRDefault="00D77A29" w:rsidP="00D77A29">
      <w:pPr>
        <w:widowControl w:val="0"/>
        <w:autoSpaceDE w:val="0"/>
        <w:autoSpaceDN w:val="0"/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AA6558">
        <w:rPr>
          <w:rFonts w:ascii="Times New Roman" w:eastAsia="Times New Roman" w:hAnsi="Times New Roman" w:cs="Times New Roman"/>
          <w:i/>
          <w:sz w:val="28"/>
        </w:rPr>
        <w:t>Рекомендации</w:t>
      </w:r>
      <w:r w:rsidRPr="00AA6558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AA6558">
        <w:rPr>
          <w:rFonts w:ascii="Times New Roman" w:eastAsia="Times New Roman" w:hAnsi="Times New Roman" w:cs="Times New Roman"/>
          <w:i/>
          <w:sz w:val="28"/>
        </w:rPr>
        <w:t>по</w:t>
      </w:r>
      <w:r w:rsidRPr="00AA6558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AA6558">
        <w:rPr>
          <w:rFonts w:ascii="Times New Roman" w:eastAsia="Times New Roman" w:hAnsi="Times New Roman" w:cs="Times New Roman"/>
          <w:i/>
          <w:sz w:val="28"/>
        </w:rPr>
        <w:t>организации</w:t>
      </w:r>
      <w:r w:rsidRPr="00AA6558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AA6558">
        <w:rPr>
          <w:rFonts w:ascii="Times New Roman" w:eastAsia="Times New Roman" w:hAnsi="Times New Roman" w:cs="Times New Roman"/>
          <w:i/>
          <w:sz w:val="28"/>
        </w:rPr>
        <w:t>психологической</w:t>
      </w:r>
      <w:r w:rsidRPr="00AA6558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AA6558">
        <w:rPr>
          <w:rFonts w:ascii="Times New Roman" w:eastAsia="Times New Roman" w:hAnsi="Times New Roman" w:cs="Times New Roman"/>
          <w:i/>
          <w:sz w:val="28"/>
        </w:rPr>
        <w:t>подготовки.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Основное содержание психологической подготовки обучающихся состоит в следующем:</w:t>
      </w:r>
    </w:p>
    <w:p w:rsidR="00D77A29" w:rsidRPr="00F90908" w:rsidRDefault="00D77A29" w:rsidP="00F90908">
      <w:pPr>
        <w:pStyle w:val="ad"/>
        <w:numPr>
          <w:ilvl w:val="0"/>
          <w:numId w:val="25"/>
        </w:numPr>
        <w:spacing w:line="276" w:lineRule="auto"/>
        <w:ind w:left="0" w:firstLine="709"/>
        <w:jc w:val="both"/>
        <w:rPr>
          <w:bCs/>
          <w:color w:val="171717"/>
          <w:sz w:val="28"/>
          <w:szCs w:val="28"/>
        </w:rPr>
      </w:pPr>
      <w:r w:rsidRPr="00F90908">
        <w:rPr>
          <w:bCs/>
          <w:color w:val="171717"/>
          <w:sz w:val="28"/>
          <w:szCs w:val="28"/>
        </w:rPr>
        <w:t>формирование мотивации к занятиям спортом;</w:t>
      </w:r>
    </w:p>
    <w:p w:rsidR="00D77A29" w:rsidRPr="00F90908" w:rsidRDefault="00D77A29" w:rsidP="00F90908">
      <w:pPr>
        <w:pStyle w:val="ad"/>
        <w:numPr>
          <w:ilvl w:val="0"/>
          <w:numId w:val="25"/>
        </w:numPr>
        <w:spacing w:line="276" w:lineRule="auto"/>
        <w:ind w:left="0" w:firstLine="709"/>
        <w:jc w:val="both"/>
        <w:rPr>
          <w:bCs/>
          <w:color w:val="171717"/>
          <w:sz w:val="28"/>
          <w:szCs w:val="28"/>
        </w:rPr>
      </w:pPr>
      <w:r w:rsidRPr="00F90908">
        <w:rPr>
          <w:bCs/>
          <w:color w:val="171717"/>
          <w:sz w:val="28"/>
          <w:szCs w:val="28"/>
        </w:rPr>
        <w:lastRenderedPageBreak/>
        <w:t>развитие личностных качеств, способствующих совершенствованию и контролю;</w:t>
      </w:r>
    </w:p>
    <w:p w:rsidR="00D77A29" w:rsidRPr="00F90908" w:rsidRDefault="00D77A29" w:rsidP="00F90908">
      <w:pPr>
        <w:pStyle w:val="ad"/>
        <w:numPr>
          <w:ilvl w:val="0"/>
          <w:numId w:val="25"/>
        </w:numPr>
        <w:spacing w:line="276" w:lineRule="auto"/>
        <w:ind w:left="0" w:firstLine="709"/>
        <w:jc w:val="both"/>
        <w:rPr>
          <w:bCs/>
          <w:color w:val="171717"/>
          <w:sz w:val="28"/>
          <w:szCs w:val="28"/>
        </w:rPr>
      </w:pPr>
      <w:r w:rsidRPr="00F90908">
        <w:rPr>
          <w:bCs/>
          <w:color w:val="171717"/>
          <w:sz w:val="28"/>
          <w:szCs w:val="28"/>
        </w:rPr>
        <w:t>совершенствование внимания (интенсивности, устойчивости, переключения), воображения, памяти, что будет способствовать быстрому восприятию информации и принятию решений;</w:t>
      </w:r>
    </w:p>
    <w:p w:rsidR="00D77A29" w:rsidRPr="00F90908" w:rsidRDefault="00D77A29" w:rsidP="00F90908">
      <w:pPr>
        <w:pStyle w:val="ad"/>
        <w:numPr>
          <w:ilvl w:val="0"/>
          <w:numId w:val="25"/>
        </w:numPr>
        <w:spacing w:line="276" w:lineRule="auto"/>
        <w:ind w:left="0" w:firstLine="709"/>
        <w:jc w:val="both"/>
        <w:rPr>
          <w:bCs/>
          <w:color w:val="171717"/>
          <w:sz w:val="28"/>
          <w:szCs w:val="28"/>
        </w:rPr>
      </w:pPr>
      <w:r w:rsidRPr="00F90908">
        <w:rPr>
          <w:bCs/>
          <w:color w:val="171717"/>
          <w:sz w:val="28"/>
          <w:szCs w:val="28"/>
        </w:rPr>
        <w:t xml:space="preserve">развитие </w:t>
      </w:r>
      <w:r w:rsidR="009F3D1D" w:rsidRPr="00F90908">
        <w:rPr>
          <w:bCs/>
          <w:color w:val="171717"/>
          <w:sz w:val="28"/>
          <w:szCs w:val="28"/>
        </w:rPr>
        <w:t>уверенности в себе и своих силах</w:t>
      </w:r>
      <w:r w:rsidRPr="00F90908">
        <w:rPr>
          <w:bCs/>
          <w:color w:val="171717"/>
          <w:sz w:val="28"/>
          <w:szCs w:val="28"/>
        </w:rPr>
        <w:t>;</w:t>
      </w:r>
    </w:p>
    <w:p w:rsidR="00D77A29" w:rsidRPr="00F90908" w:rsidRDefault="00D77A29" w:rsidP="00F90908">
      <w:pPr>
        <w:pStyle w:val="ad"/>
        <w:numPr>
          <w:ilvl w:val="0"/>
          <w:numId w:val="25"/>
        </w:numPr>
        <w:spacing w:line="276" w:lineRule="auto"/>
        <w:ind w:left="0" w:firstLine="709"/>
        <w:jc w:val="both"/>
        <w:rPr>
          <w:bCs/>
          <w:color w:val="171717"/>
          <w:sz w:val="28"/>
          <w:szCs w:val="28"/>
        </w:rPr>
      </w:pPr>
      <w:r w:rsidRPr="00F90908">
        <w:rPr>
          <w:bCs/>
          <w:color w:val="171717"/>
          <w:sz w:val="28"/>
          <w:szCs w:val="28"/>
        </w:rPr>
        <w:t>формирование межличностных отношений в спортивном коллективе.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Психологическая подготовка предусматривает формирование личности </w:t>
      </w:r>
      <w:r w:rsid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обучающихся</w:t>
      </w: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и межличностных отношений, развитие спортивного интеллекта, психологических функций и психомоторн</w:t>
      </w:r>
      <w:r w:rsid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ых качеств. Тренеру-</w:t>
      </w: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преподавателю следует использовать все имеющиеся средства и методы психологического воздействия на обучающихся, необходимые для формирования психически уравновешенной, полноценной, всесторонне развитой личности.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В работе с обучающимися устанавливается определенная тенденция в преимуществе тех или иных средств и методов психолого-педагогического воздействия: разъяснение, критика, одобрение, осуждение, внушение, примеры авторитетных людей и др. Методы смешанного воздействия включают: поощрение, выполнение общественных и личных поручений, наказание.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Так, в подготовительной части учебно-тренировочного занятия используются методы словесного и смешанного воздействия, направленные на развитие различных свойств личности, сообщается информация, способствующая развитию интеллекта и психических функций, методы развития внимания, сенсомоторики и волевых качеств.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В основной части совершенствуются специализированные психические функции и психомоторные качества, эмоциональная устойчивость, способность к самоконтролю.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В заключительной части совершенствуется способность к само регуляции и нервно-психическому восстановлению. Акцент в распределении средств и методов психологической подготовки в решающей степени зависит от психических особенностей обучающихся, задач и направленности тренировочного занятия.</w:t>
      </w:r>
    </w:p>
    <w:p w:rsidR="00D77A29" w:rsidRPr="00843E40" w:rsidRDefault="00D77A29" w:rsidP="00D77A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Оценка эффективности воспитательной работы и психолого-педагогических воздействий в учебно-тренировочном процессе осуществляется путем педагогических наблюдений, измерений, анализа различных материалов, характеризующих личность обучающегося. Полученные данные сравниваются с исходными показателями и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используются для внесения коррективов в учебно-тренировочный процесс 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планирования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психологической подготовки.</w:t>
      </w:r>
    </w:p>
    <w:p w:rsidR="009F3D1D" w:rsidRPr="009F3D1D" w:rsidRDefault="009F3D1D" w:rsidP="009F3D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E65440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lastRenderedPageBreak/>
        <w:t>Целью воспитан</w:t>
      </w:r>
      <w:r w:rsidRPr="00936109">
        <w:rPr>
          <w:rFonts w:ascii="Times New Roman" w:eastAsia="Times New Roman" w:hAnsi="Times New Roman" w:cs="Times New Roman"/>
          <w:bCs/>
          <w:i/>
          <w:color w:val="171717"/>
          <w:sz w:val="28"/>
          <w:szCs w:val="28"/>
        </w:rPr>
        <w:t>ия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является развитие личности, самоопределение и социализация детей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Задачами воспитания по Программе являются: </w:t>
      </w:r>
    </w:p>
    <w:p w:rsidR="00E65440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 усвоение </w:t>
      </w: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учающимися знаний норм, духовно-нравственных ценностей, традиций российского спорта; </w:t>
      </w:r>
    </w:p>
    <w:p w:rsidR="009F3D1D" w:rsidRPr="009F3D1D" w:rsidRDefault="00E65440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</w:t>
      </w:r>
      <w:r w:rsidR="009F3D1D"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информирование </w:t>
      </w:r>
      <w:r w:rsid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</w:t>
      </w:r>
      <w:r w:rsidR="009F3D1D"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учающихся, организация общения между ними на содержательной основе целевых ориентиров воспитания; 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 формирование и развитие личностного отношения 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уча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ю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щихся к занятиям физической культурой и спортом, к собственным нравственным позициям и этике поведения в учебном коллективе;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 приобретение </w:t>
      </w:r>
      <w:r w:rsidR="00EB61BE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</w:t>
      </w:r>
      <w:r w:rsidR="00EB61BE"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учающимися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детей и подростков,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Программы;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для трудных детей и подростков – оторвать от пагубного влияния «улицы», предостеречь от </w:t>
      </w:r>
      <w:r w:rsidR="00E654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плохих</w:t>
      </w: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поступков, предложив взамен различные спортивные мероприятия и занятия в спортивных кружках и секциях, отвечающих их вкусам. 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Целевые ориентиры воспитания детей по программе: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освоение детьми понятия о своей российской культурной принадлежности (идентичности); 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 принятие и осознание ценностей языка, традиций, праздников, памятников, святынь народов России;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 воспитание уважения к жизни, достоинству, свободе каждого человека, понимания ценности жизни, здоровья и безопасности (своей и других людей), развитие физической активности;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- формирование ориентации на солидарность, взаимную помощь и поддержку, особенно поддержку нуждающихся в помощи; 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 воспитание уважение к труду, результатам труда, уважения к старшим;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lastRenderedPageBreak/>
        <w:t>- воспитание уважения к спорту народов России, мировому спорту;</w:t>
      </w:r>
    </w:p>
    <w:p w:rsidR="009F3D1D" w:rsidRP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9F3D1D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- развитие личностного самовыражения в избранном виде спорта, реализация традиционных и своих собственных представлений об эстетическом обустройстве общественного пространства.</w:t>
      </w:r>
    </w:p>
    <w:p w:rsidR="009F3D1D" w:rsidRPr="00081D82" w:rsidRDefault="009F3D1D" w:rsidP="00081D82">
      <w:pPr>
        <w:spacing w:after="0" w:line="276" w:lineRule="auto"/>
        <w:ind w:firstLine="709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Формы и методы воспитания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.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Решение задач информирования 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обучающихся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, создания и поддержки воспитывающей среды общения и успешной деятельности, формирования межличностных отношений на основе российских традиционных духовных ценностей осуществляется на каждом из учебно-тренировочных занятий. 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Ключевой формой воспитания 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обучающихся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при реализации программы является организация их взаимодействий в упражнениях и на спортивных играх, в подготовке и участие в мероприятиях, приуроченных к календарным праздникам с участием родителей (законных представителей), выступление на соревнованиях. 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В воспитательной деятельности с учащимися по Программе используются методы воспитания: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 убеждения (рассказ, разъяснение, внушение),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 положительного примера (тренера-преподавателя и других взрослых, старших спортсменов), что особенно актуально для трудных подростков (дети из семей беженцев и вынужденных переселенцев из зоны СВО, дети, проживающие в малоимущих семьях);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 упражнений (приучения);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методы одобрения и осуждения поведения детей,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</w:t>
      </w:r>
      <w:r w:rsidR="00081D82">
        <w:rPr>
          <w:bCs/>
          <w:color w:val="171717"/>
          <w:sz w:val="28"/>
          <w:szCs w:val="28"/>
        </w:rPr>
        <w:t>обучающихся</w:t>
      </w:r>
      <w:r w:rsidRPr="00081D82">
        <w:rPr>
          <w:bCs/>
          <w:color w:val="171717"/>
          <w:sz w:val="28"/>
          <w:szCs w:val="28"/>
        </w:rPr>
        <w:t xml:space="preserve"> с учетом возраста) и стимулирования, поощрения (индивидуального и публичного);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 переключения в деятельности;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методы руководства и самовоспитания, развития самоконтроля и самооценки </w:t>
      </w:r>
      <w:r w:rsidR="00081D82">
        <w:rPr>
          <w:bCs/>
          <w:color w:val="171717"/>
          <w:sz w:val="28"/>
          <w:szCs w:val="28"/>
        </w:rPr>
        <w:t>обучающихся</w:t>
      </w:r>
      <w:r w:rsidRPr="00081D82">
        <w:rPr>
          <w:bCs/>
          <w:color w:val="171717"/>
          <w:sz w:val="28"/>
          <w:szCs w:val="28"/>
        </w:rPr>
        <w:t xml:space="preserve"> в воспитании; </w:t>
      </w:r>
    </w:p>
    <w:p w:rsidR="009F3D1D" w:rsidRPr="00081D82" w:rsidRDefault="009F3D1D" w:rsidP="00081D82">
      <w:pPr>
        <w:pStyle w:val="ad"/>
        <w:widowControl/>
        <w:numPr>
          <w:ilvl w:val="0"/>
          <w:numId w:val="19"/>
        </w:numPr>
        <w:autoSpaceDE/>
        <w:autoSpaceDN/>
        <w:spacing w:line="276" w:lineRule="auto"/>
        <w:ind w:left="0" w:firstLine="709"/>
        <w:contextualSpacing/>
        <w:jc w:val="both"/>
        <w:rPr>
          <w:bCs/>
          <w:color w:val="171717"/>
          <w:sz w:val="28"/>
          <w:szCs w:val="28"/>
        </w:rPr>
      </w:pPr>
      <w:r w:rsidRPr="00081D82">
        <w:rPr>
          <w:bCs/>
          <w:color w:val="171717"/>
          <w:sz w:val="28"/>
          <w:szCs w:val="28"/>
        </w:rPr>
        <w:t xml:space="preserve">методы воспитания воздействием группы, в коллективе. </w:t>
      </w:r>
    </w:p>
    <w:p w:rsidR="009F3D1D" w:rsidRPr="00081D82" w:rsidRDefault="009F3D1D" w:rsidP="00081D82">
      <w:pPr>
        <w:spacing w:after="0" w:line="276" w:lineRule="auto"/>
        <w:ind w:firstLine="709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Условия воспитания, анализ результатов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.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Воспитательный процесс осуществляется в условиях организации деятельности </w:t>
      </w:r>
      <w:r w:rsidR="00E654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спортивного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коллектива на основной учебной баз</w:t>
      </w:r>
      <w:r w:rsidR="00E65440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е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реализации Программы в Учреждение в соответствии с его нормами и правилами работы, а также на спортивных объектах (площадках), мероприятиях различного уровня.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Анализ результатов воспитания 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обучающихся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 проводится в процессе педагогического наблюдения за их поведением, общением, отношениями друг с 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lastRenderedPageBreak/>
        <w:t xml:space="preserve">другом, в коллективе, их отношением к тренеру-преподавателю, к выполнению упражнений (заданий) по Программе. </w:t>
      </w:r>
    </w:p>
    <w:p w:rsidR="009F3D1D" w:rsidRPr="00081D82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Косвенная оценка результатов воспитания, достижения целевых ориентиров воспитания по Программе проводится путём опросов родителей в процессе реализации Программы (отзывы родителей) и после её завершения (онлайн анкетирование родителей). </w:t>
      </w:r>
    </w:p>
    <w:p w:rsidR="009F3D1D" w:rsidRDefault="009F3D1D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Анализ результатов воспитания по Программе не предусматривает определение персонифицированного уровня воспитанности, развития качеств личности конкретного ребёнка,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</w:t>
      </w:r>
      <w:r w:rsid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обучающихся</w:t>
      </w:r>
      <w:r w:rsidRPr="00081D82"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 xml:space="preserve">: что удалось достичь, а что является предметом воспитательной работы в будущем. Результаты, полученные в ходе оценочных процедур - опросов, онлайн анкетирование – используются только в виде агрегированных усреднённых и анонимных данных. </w:t>
      </w:r>
    </w:p>
    <w:p w:rsidR="000D2A00" w:rsidRPr="00081D82" w:rsidRDefault="000D2A00" w:rsidP="000D2A00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71717"/>
          <w:sz w:val="28"/>
          <w:szCs w:val="28"/>
        </w:rPr>
        <w:t>Таблица № 6.</w:t>
      </w:r>
    </w:p>
    <w:p w:rsidR="009F3D1D" w:rsidRPr="000D2A00" w:rsidRDefault="009F3D1D" w:rsidP="009F3D1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2A00">
        <w:rPr>
          <w:rFonts w:ascii="Times New Roman" w:hAnsi="Times New Roman" w:cs="Times New Roman"/>
          <w:b/>
          <w:sz w:val="28"/>
          <w:szCs w:val="24"/>
        </w:rPr>
        <w:t xml:space="preserve"> Календарный план воспитательной работы</w:t>
      </w:r>
    </w:p>
    <w:tbl>
      <w:tblPr>
        <w:tblStyle w:val="af"/>
        <w:tblW w:w="10206" w:type="dxa"/>
        <w:tblInd w:w="-5" w:type="dxa"/>
        <w:tblLook w:val="04A0"/>
      </w:tblPr>
      <w:tblGrid>
        <w:gridCol w:w="669"/>
        <w:gridCol w:w="2357"/>
        <w:gridCol w:w="2013"/>
        <w:gridCol w:w="2199"/>
        <w:gridCol w:w="2968"/>
      </w:tblGrid>
      <w:tr w:rsidR="009F3D1D" w:rsidRPr="000D2A00" w:rsidTr="000D2A00">
        <w:tc>
          <w:tcPr>
            <w:tcW w:w="669" w:type="dxa"/>
            <w:vAlign w:val="center"/>
          </w:tcPr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357" w:type="dxa"/>
            <w:vAlign w:val="center"/>
          </w:tcPr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мероприятия (события)</w:t>
            </w:r>
          </w:p>
        </w:tc>
        <w:tc>
          <w:tcPr>
            <w:tcW w:w="2013" w:type="dxa"/>
            <w:vAlign w:val="center"/>
          </w:tcPr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199" w:type="dxa"/>
            <w:vAlign w:val="center"/>
          </w:tcPr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2968" w:type="dxa"/>
            <w:vAlign w:val="center"/>
          </w:tcPr>
          <w:p w:rsidR="009F3D1D" w:rsidRPr="00EB61BE" w:rsidRDefault="009F3D1D" w:rsidP="00081D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1BE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результат и информационный продукт, иллюстрирующий успешное достижение цели события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День воинской славы России</w:t>
            </w:r>
          </w:p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День снятия блокады города Ленинграда (1944)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Патриотические беседы.</w:t>
            </w:r>
          </w:p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Оформление стендов.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Матчевые встречи, веселые старты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 с участием учащихся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Праздничные мероприятия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7 апреля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Матчевые встречи, веселые старты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видеоматериалы, протоколы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1 мая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Праздничные мероприятия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Памятные даты в истории страны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по назначению в течение уч.года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Патриотическая беседа, акции, митинги, соревнования и пр.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видеоматериалы, протоколы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 xml:space="preserve">Соревнования внутришкольные, районные по избранному виду </w:t>
            </w:r>
            <w:r w:rsidRPr="000D2A00">
              <w:rPr>
                <w:rFonts w:ascii="Times New Roman" w:hAnsi="Times New Roman"/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lastRenderedPageBreak/>
              <w:t>по назначению в течение уч.года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Соревнования (участие, присутствие)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видеоматериалы, протоколы</w:t>
            </w:r>
          </w:p>
        </w:tc>
      </w:tr>
      <w:tr w:rsidR="009F3D1D" w:rsidRPr="000D2A00" w:rsidTr="000D2A00">
        <w:tc>
          <w:tcPr>
            <w:tcW w:w="669" w:type="dxa"/>
            <w:vAlign w:val="center"/>
          </w:tcPr>
          <w:p w:rsidR="009F3D1D" w:rsidRPr="000D2A00" w:rsidRDefault="009F3D1D" w:rsidP="00081D82">
            <w:pPr>
              <w:pStyle w:val="ad"/>
              <w:widowControl/>
              <w:numPr>
                <w:ilvl w:val="0"/>
                <w:numId w:val="17"/>
              </w:numPr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Показательные выступления ведущих спортсменов по избранному виду спорта</w:t>
            </w:r>
          </w:p>
        </w:tc>
        <w:tc>
          <w:tcPr>
            <w:tcW w:w="2013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по назначению в течение уч.года</w:t>
            </w:r>
          </w:p>
        </w:tc>
        <w:tc>
          <w:tcPr>
            <w:tcW w:w="2199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Мастер-класс (участие, присутствие)</w:t>
            </w:r>
          </w:p>
        </w:tc>
        <w:tc>
          <w:tcPr>
            <w:tcW w:w="2968" w:type="dxa"/>
            <w:vAlign w:val="center"/>
          </w:tcPr>
          <w:p w:rsidR="009F3D1D" w:rsidRPr="000D2A00" w:rsidRDefault="009F3D1D" w:rsidP="00081D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00">
              <w:rPr>
                <w:rFonts w:ascii="Times New Roman" w:hAnsi="Times New Roman"/>
                <w:sz w:val="24"/>
                <w:szCs w:val="24"/>
              </w:rPr>
              <w:t>Фото и видеоматериалы</w:t>
            </w:r>
          </w:p>
        </w:tc>
      </w:tr>
    </w:tbl>
    <w:p w:rsidR="000D2A00" w:rsidRPr="000D2A00" w:rsidRDefault="000D2A00" w:rsidP="00FE0975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7A41C3" w:rsidRDefault="007A41C3" w:rsidP="00FE0975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1624B1" w:rsidRPr="008428F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1624B1" w:rsidRPr="008428F0"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Тестирование и контроль 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081D82">
        <w:rPr>
          <w:rFonts w:ascii="Times New Roman" w:eastAsia="Times New Roman" w:hAnsi="Times New Roman" w:cs="Times New Roman"/>
          <w:b/>
          <w:sz w:val="28"/>
          <w:szCs w:val="28"/>
        </w:rPr>
        <w:t xml:space="preserve">3/6 </w:t>
      </w:r>
      <w:r w:rsidRPr="008428F0">
        <w:rPr>
          <w:rFonts w:ascii="Times New Roman" w:eastAsia="Times New Roman" w:hAnsi="Times New Roman" w:cs="Times New Roman"/>
          <w:b/>
          <w:sz w:val="28"/>
          <w:szCs w:val="28"/>
        </w:rPr>
        <w:t>часов)</w:t>
      </w:r>
    </w:p>
    <w:p w:rsidR="00F733F5" w:rsidRDefault="00F733F5" w:rsidP="00F733F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Осуществление комплексного контроля учебно-тренировочного процесса и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уровня спортивной подготовленности обучающихся является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обязательным разделом Программы.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Цель контроля – в соответствии с Программой обеспечить оптимальность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воздействий учебно-тренировочных нагрузок на организм при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планомерном повышении уровня их </w:t>
      </w:r>
      <w:r w:rsidR="00D77A29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физической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подготовленности </w:t>
      </w:r>
      <w:r w:rsidR="00FE5CD1">
        <w:rPr>
          <w:rFonts w:ascii="Times New Roman" w:eastAsia="Times New Roman" w:hAnsi="Times New Roman" w:cs="Times New Roman"/>
          <w:sz w:val="28"/>
          <w:lang w:eastAsia="ru-RU" w:bidi="ru-RU"/>
        </w:rPr>
        <w:t>в течени</w:t>
      </w:r>
      <w:r w:rsidR="00D30153">
        <w:rPr>
          <w:rFonts w:ascii="Times New Roman" w:eastAsia="Times New Roman" w:hAnsi="Times New Roman" w:cs="Times New Roman"/>
          <w:sz w:val="28"/>
          <w:lang w:eastAsia="ru-RU" w:bidi="ru-RU"/>
        </w:rPr>
        <w:t>е</w:t>
      </w:r>
      <w:r w:rsidR="00FE5CD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года.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Задача спортивного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контроля – на основе объективных данных о состоянии </w:t>
      </w:r>
      <w:r w:rsidR="00FE5CD1">
        <w:rPr>
          <w:rFonts w:ascii="Times New Roman" w:eastAsia="Times New Roman" w:hAnsi="Times New Roman" w:cs="Times New Roman"/>
          <w:sz w:val="28"/>
          <w:lang w:eastAsia="ru-RU" w:bidi="ru-RU"/>
        </w:rPr>
        <w:t>обучающегося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обосновать и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осуществить реализацию закономерного хода подготовки и в случае его нарушения</w:t>
      </w:r>
      <w:r w:rsidRPr="00F733F5">
        <w:rPr>
          <w:rFonts w:ascii="Times New Roman" w:eastAsia="Times New Roman" w:hAnsi="Times New Roman" w:cs="Times New Roman"/>
          <w:sz w:val="36"/>
          <w:szCs w:val="28"/>
          <w:lang w:eastAsia="ru-RU" w:bidi="ru-RU"/>
        </w:rPr>
        <w:t xml:space="preserve"> </w:t>
      </w:r>
      <w:r w:rsidRPr="00F733F5">
        <w:rPr>
          <w:rFonts w:ascii="Times New Roman" w:eastAsia="Times New Roman" w:hAnsi="Times New Roman" w:cs="Times New Roman"/>
          <w:sz w:val="28"/>
          <w:lang w:eastAsia="ru-RU" w:bidi="ru-RU"/>
        </w:rPr>
        <w:t>внести необходимую коррекцию учебно-тренировочного процесса.</w:t>
      </w:r>
    </w:p>
    <w:p w:rsidR="00562C62" w:rsidRDefault="00562C62" w:rsidP="007038BB">
      <w:pPr>
        <w:pStyle w:val="ab"/>
        <w:spacing w:line="276" w:lineRule="auto"/>
        <w:ind w:left="0" w:right="109" w:firstLine="709"/>
      </w:pPr>
      <w:r>
        <w:t>С целью определения уровня освоения Программы проводятся различные виды</w:t>
      </w:r>
      <w:r>
        <w:rPr>
          <w:spacing w:val="1"/>
        </w:rPr>
        <w:t xml:space="preserve"> </w:t>
      </w:r>
      <w:r w:rsidR="0072596E">
        <w:t>контроля согласно Таблицы №</w:t>
      </w:r>
      <w:r w:rsidR="000D2A00">
        <w:t xml:space="preserve"> 7</w:t>
      </w:r>
      <w:r w:rsidR="0072596E">
        <w:t>.</w:t>
      </w:r>
    </w:p>
    <w:p w:rsidR="0072596E" w:rsidRPr="00F733F5" w:rsidRDefault="0072596E" w:rsidP="0072596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733F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Таблица №</w:t>
      </w:r>
      <w:r w:rsidR="000D2A0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7</w:t>
      </w:r>
      <w:r w:rsidRPr="00F733F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:rsidR="0072596E" w:rsidRPr="00081D82" w:rsidRDefault="0072596E" w:rsidP="0072596E">
      <w:pPr>
        <w:pStyle w:val="ab"/>
        <w:spacing w:line="276" w:lineRule="auto"/>
        <w:ind w:left="0" w:right="109" w:firstLine="0"/>
        <w:jc w:val="center"/>
        <w:rPr>
          <w:b/>
        </w:rPr>
      </w:pPr>
      <w:r w:rsidRPr="00081D82">
        <w:rPr>
          <w:b/>
        </w:rPr>
        <w:t>Виды контроля</w:t>
      </w:r>
    </w:p>
    <w:tbl>
      <w:tblPr>
        <w:tblStyle w:val="TableNormal1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28"/>
        <w:gridCol w:w="2280"/>
        <w:gridCol w:w="5557"/>
      </w:tblGrid>
      <w:tr w:rsidR="00FE5CD1" w:rsidTr="00FE5CD1">
        <w:trPr>
          <w:trHeight w:val="273"/>
        </w:trPr>
        <w:tc>
          <w:tcPr>
            <w:tcW w:w="2228" w:type="dxa"/>
            <w:vAlign w:val="center"/>
          </w:tcPr>
          <w:p w:rsidR="00FE5CD1" w:rsidRPr="00D30153" w:rsidRDefault="00FE5CD1" w:rsidP="00FE5CD1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D30153">
              <w:rPr>
                <w:b/>
                <w:bCs/>
                <w:sz w:val="28"/>
              </w:rPr>
              <w:t>Виды</w:t>
            </w:r>
            <w:r w:rsidRPr="00D30153">
              <w:rPr>
                <w:b/>
                <w:bCs/>
                <w:spacing w:val="-1"/>
                <w:sz w:val="28"/>
              </w:rPr>
              <w:t xml:space="preserve"> </w:t>
            </w:r>
            <w:r w:rsidRPr="00D30153">
              <w:rPr>
                <w:b/>
                <w:bCs/>
                <w:sz w:val="28"/>
              </w:rPr>
              <w:t>контроля</w:t>
            </w:r>
          </w:p>
        </w:tc>
        <w:tc>
          <w:tcPr>
            <w:tcW w:w="2280" w:type="dxa"/>
            <w:vAlign w:val="center"/>
          </w:tcPr>
          <w:p w:rsidR="00FE5CD1" w:rsidRPr="00D30153" w:rsidRDefault="00FE5CD1" w:rsidP="00FE5CD1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D30153">
              <w:rPr>
                <w:b/>
                <w:bCs/>
                <w:sz w:val="28"/>
              </w:rPr>
              <w:t>Сроки</w:t>
            </w:r>
            <w:r w:rsidRPr="00D30153">
              <w:rPr>
                <w:b/>
                <w:bCs/>
                <w:spacing w:val="-1"/>
                <w:sz w:val="28"/>
              </w:rPr>
              <w:t xml:space="preserve"> </w:t>
            </w:r>
            <w:r w:rsidRPr="00D30153">
              <w:rPr>
                <w:b/>
                <w:bCs/>
                <w:sz w:val="28"/>
              </w:rPr>
              <w:t>проведения</w:t>
            </w:r>
          </w:p>
        </w:tc>
        <w:tc>
          <w:tcPr>
            <w:tcW w:w="5557" w:type="dxa"/>
            <w:vAlign w:val="center"/>
          </w:tcPr>
          <w:p w:rsidR="00FE5CD1" w:rsidRPr="00D30153" w:rsidRDefault="00FE5CD1" w:rsidP="00FE5CD1">
            <w:pPr>
              <w:pStyle w:val="TableParagraph"/>
              <w:spacing w:line="23" w:lineRule="atLeast"/>
              <w:jc w:val="center"/>
              <w:rPr>
                <w:b/>
                <w:bCs/>
                <w:sz w:val="28"/>
              </w:rPr>
            </w:pPr>
            <w:r w:rsidRPr="00D30153">
              <w:rPr>
                <w:b/>
                <w:bCs/>
                <w:sz w:val="28"/>
              </w:rPr>
              <w:t>Цель контроля</w:t>
            </w:r>
          </w:p>
        </w:tc>
      </w:tr>
      <w:tr w:rsidR="00FE5CD1" w:rsidTr="00FE5CD1">
        <w:trPr>
          <w:trHeight w:val="551"/>
        </w:trPr>
        <w:tc>
          <w:tcPr>
            <w:tcW w:w="2228" w:type="dxa"/>
            <w:vAlign w:val="center"/>
          </w:tcPr>
          <w:p w:rsidR="00FE5CD1" w:rsidRPr="0072596E" w:rsidRDefault="00FE5CD1" w:rsidP="00FE5CD1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72596E">
              <w:rPr>
                <w:sz w:val="28"/>
              </w:rPr>
              <w:t>Входящий</w:t>
            </w:r>
          </w:p>
        </w:tc>
        <w:tc>
          <w:tcPr>
            <w:tcW w:w="2280" w:type="dxa"/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Я</w:t>
            </w:r>
            <w:r w:rsidR="00FE5CD1" w:rsidRPr="0072596E">
              <w:rPr>
                <w:sz w:val="28"/>
                <w:lang w:val="ru-RU"/>
              </w:rPr>
              <w:t>нварь</w:t>
            </w:r>
          </w:p>
        </w:tc>
        <w:tc>
          <w:tcPr>
            <w:tcW w:w="5557" w:type="dxa"/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</w:t>
            </w:r>
            <w:r w:rsidR="00FE5CD1" w:rsidRPr="0072596E">
              <w:rPr>
                <w:sz w:val="28"/>
                <w:lang w:val="ru-RU"/>
              </w:rPr>
              <w:t>ацелен</w:t>
            </w:r>
            <w:r w:rsidR="00FE5CD1" w:rsidRPr="0072596E">
              <w:rPr>
                <w:spacing w:val="-3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на</w:t>
            </w:r>
            <w:r w:rsidR="00FE5CD1" w:rsidRPr="0072596E">
              <w:rPr>
                <w:spacing w:val="-8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определение исходного уровня подготовленности обучающихся</w:t>
            </w:r>
          </w:p>
        </w:tc>
      </w:tr>
      <w:tr w:rsidR="00FE5CD1" w:rsidTr="00FE5CD1">
        <w:trPr>
          <w:trHeight w:val="830"/>
        </w:trPr>
        <w:tc>
          <w:tcPr>
            <w:tcW w:w="2228" w:type="dxa"/>
            <w:vAlign w:val="center"/>
          </w:tcPr>
          <w:p w:rsidR="00FE5CD1" w:rsidRPr="0072596E" w:rsidRDefault="00FE5CD1" w:rsidP="00FE5CD1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72596E">
              <w:rPr>
                <w:sz w:val="28"/>
              </w:rPr>
              <w:t>Текущий</w:t>
            </w:r>
          </w:p>
        </w:tc>
        <w:tc>
          <w:tcPr>
            <w:tcW w:w="2280" w:type="dxa"/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В</w:t>
            </w:r>
            <w:r w:rsidR="00FE5CD1" w:rsidRPr="0072596E">
              <w:rPr>
                <w:spacing w:val="-2"/>
                <w:sz w:val="28"/>
              </w:rPr>
              <w:t xml:space="preserve"> </w:t>
            </w:r>
            <w:r w:rsidR="00FE5CD1" w:rsidRPr="0072596E">
              <w:rPr>
                <w:sz w:val="28"/>
              </w:rPr>
              <w:t>течение года</w:t>
            </w:r>
          </w:p>
        </w:tc>
        <w:tc>
          <w:tcPr>
            <w:tcW w:w="5557" w:type="dxa"/>
            <w:vAlign w:val="center"/>
          </w:tcPr>
          <w:p w:rsidR="00FE5CD1" w:rsidRPr="0072596E" w:rsidRDefault="00C431A6" w:rsidP="0072596E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</w:t>
            </w:r>
            <w:r w:rsidR="00FE5CD1" w:rsidRPr="0072596E">
              <w:rPr>
                <w:sz w:val="28"/>
                <w:lang w:val="ru-RU"/>
              </w:rPr>
              <w:t>роводится</w:t>
            </w:r>
            <w:r w:rsidR="00FE5CD1" w:rsidRPr="0072596E">
              <w:rPr>
                <w:spacing w:val="-3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в</w:t>
            </w:r>
            <w:r w:rsidR="00FE5CD1" w:rsidRPr="0072596E">
              <w:rPr>
                <w:spacing w:val="-3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течение</w:t>
            </w:r>
            <w:r w:rsidR="00FE5CD1" w:rsidRPr="0072596E">
              <w:rPr>
                <w:spacing w:val="-2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учебного</w:t>
            </w:r>
            <w:r w:rsidR="00FE5CD1" w:rsidRPr="0072596E">
              <w:rPr>
                <w:spacing w:val="-2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года,</w:t>
            </w:r>
            <w:r w:rsidR="00FE5CD1" w:rsidRPr="0072596E">
              <w:rPr>
                <w:spacing w:val="-4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возможен</w:t>
            </w:r>
            <w:r w:rsidR="0072596E">
              <w:rPr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на</w:t>
            </w:r>
            <w:r w:rsidR="00FE5CD1" w:rsidRPr="0072596E">
              <w:rPr>
                <w:spacing w:val="-4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каждом</w:t>
            </w:r>
            <w:r w:rsidR="00FE5CD1" w:rsidRPr="0072596E">
              <w:rPr>
                <w:spacing w:val="-5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занятии,</w:t>
            </w:r>
            <w:r w:rsidR="00FE5CD1" w:rsidRPr="0072596E">
              <w:rPr>
                <w:spacing w:val="-5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по</w:t>
            </w:r>
            <w:r w:rsidR="00FE5CD1" w:rsidRPr="0072596E">
              <w:rPr>
                <w:spacing w:val="-8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окончании</w:t>
            </w:r>
            <w:r w:rsidR="00FE5CD1" w:rsidRPr="0072596E">
              <w:rPr>
                <w:spacing w:val="-6"/>
                <w:sz w:val="28"/>
                <w:lang w:val="ru-RU"/>
              </w:rPr>
              <w:t xml:space="preserve"> </w:t>
            </w:r>
            <w:r w:rsidR="00FE5CD1" w:rsidRPr="0072596E">
              <w:rPr>
                <w:sz w:val="28"/>
                <w:lang w:val="ru-RU"/>
              </w:rPr>
              <w:t>изучения темы, раздела программы</w:t>
            </w:r>
          </w:p>
        </w:tc>
      </w:tr>
      <w:tr w:rsidR="00FE5CD1" w:rsidTr="00FE5CD1">
        <w:trPr>
          <w:trHeight w:val="1103"/>
        </w:trPr>
        <w:tc>
          <w:tcPr>
            <w:tcW w:w="2228" w:type="dxa"/>
            <w:tcBorders>
              <w:bottom w:val="single" w:sz="4" w:space="0" w:color="auto"/>
            </w:tcBorders>
            <w:vAlign w:val="center"/>
          </w:tcPr>
          <w:p w:rsidR="00FE5CD1" w:rsidRPr="0072596E" w:rsidRDefault="00FE5CD1" w:rsidP="00FE5CD1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72596E">
              <w:rPr>
                <w:sz w:val="28"/>
              </w:rPr>
              <w:t>Промежуточный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</w:t>
            </w:r>
            <w:r w:rsidR="00FE5CD1" w:rsidRPr="0072596E">
              <w:rPr>
                <w:sz w:val="28"/>
                <w:lang w:val="ru-RU"/>
              </w:rPr>
              <w:t>ай</w:t>
            </w:r>
          </w:p>
        </w:tc>
        <w:tc>
          <w:tcPr>
            <w:tcW w:w="5557" w:type="dxa"/>
            <w:tcBorders>
              <w:bottom w:val="single" w:sz="4" w:space="0" w:color="auto"/>
            </w:tcBorders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</w:t>
            </w:r>
            <w:r w:rsidR="00FE5CD1" w:rsidRPr="0072596E">
              <w:rPr>
                <w:sz w:val="28"/>
                <w:lang w:val="ru-RU"/>
              </w:rPr>
              <w:t xml:space="preserve">ацелен на </w:t>
            </w:r>
            <w:r w:rsidR="002413AD">
              <w:rPr>
                <w:sz w:val="28"/>
                <w:lang w:val="ru-RU"/>
              </w:rPr>
              <w:t>оценку</w:t>
            </w:r>
            <w:r w:rsidR="00FE5CD1" w:rsidRPr="0072596E">
              <w:rPr>
                <w:sz w:val="28"/>
                <w:lang w:val="ru-RU"/>
              </w:rPr>
              <w:t xml:space="preserve"> динамики освоения </w:t>
            </w:r>
            <w:r w:rsidR="00D77A29">
              <w:rPr>
                <w:sz w:val="28"/>
                <w:lang w:val="ru-RU"/>
              </w:rPr>
              <w:t>разделов программ</w:t>
            </w:r>
            <w:r w:rsidR="00FE5CD1" w:rsidRPr="0072596E">
              <w:rPr>
                <w:sz w:val="28"/>
                <w:lang w:val="ru-RU"/>
              </w:rPr>
              <w:t>, личностного</w:t>
            </w:r>
          </w:p>
          <w:p w:rsidR="00FE5CD1" w:rsidRPr="0072596E" w:rsidRDefault="00FE5CD1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 w:rsidRPr="0072596E">
              <w:rPr>
                <w:sz w:val="28"/>
                <w:lang w:val="ru-RU"/>
              </w:rPr>
              <w:t>развития и взаимоотношений в коллективе</w:t>
            </w:r>
          </w:p>
        </w:tc>
      </w:tr>
      <w:tr w:rsidR="00FE5CD1" w:rsidTr="00FE5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03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D1" w:rsidRPr="0072596E" w:rsidRDefault="00FE5CD1" w:rsidP="00FE5CD1">
            <w:pPr>
              <w:pStyle w:val="TableParagraph"/>
              <w:spacing w:line="23" w:lineRule="atLeast"/>
              <w:jc w:val="center"/>
              <w:rPr>
                <w:sz w:val="28"/>
              </w:rPr>
            </w:pPr>
            <w:r w:rsidRPr="0072596E">
              <w:rPr>
                <w:sz w:val="28"/>
              </w:rPr>
              <w:t>Итоговый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</w:t>
            </w:r>
            <w:r w:rsidR="00FE5CD1" w:rsidRPr="0072596E">
              <w:rPr>
                <w:sz w:val="28"/>
                <w:lang w:val="ru-RU"/>
              </w:rPr>
              <w:t>екабрь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D1" w:rsidRPr="0072596E" w:rsidRDefault="00C431A6" w:rsidP="00FE5CD1">
            <w:pPr>
              <w:pStyle w:val="TableParagraph"/>
              <w:spacing w:line="23" w:lineRule="atLeas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</w:t>
            </w:r>
            <w:r w:rsidR="00FE5CD1" w:rsidRPr="0072596E">
              <w:rPr>
                <w:sz w:val="28"/>
                <w:lang w:val="ru-RU"/>
              </w:rPr>
              <w:t>ацелен на проверку освоения программы, учет изменений кач</w:t>
            </w:r>
            <w:r w:rsidR="00D77A29">
              <w:rPr>
                <w:sz w:val="28"/>
                <w:lang w:val="ru-RU"/>
              </w:rPr>
              <w:t>еств личности каждого учащегося</w:t>
            </w:r>
          </w:p>
        </w:tc>
      </w:tr>
    </w:tbl>
    <w:p w:rsidR="00055E7A" w:rsidRDefault="00055E7A" w:rsidP="00081D82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_Toc224720860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реализации программы.</w:t>
      </w:r>
      <w:bookmarkEnd w:id="8"/>
    </w:p>
    <w:p w:rsidR="00FE0975" w:rsidRDefault="00FE0975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975">
        <w:rPr>
          <w:rFonts w:ascii="Times New Roman" w:hAnsi="Times New Roman"/>
          <w:sz w:val="28"/>
          <w:szCs w:val="28"/>
        </w:rPr>
        <w:t>К условиям реализации образовательной программы относится кадровое, материально-техническое обеспечение и иные условия реализации образовательной программы с целью достижения планируемых результатов их освоения.</w:t>
      </w:r>
    </w:p>
    <w:p w:rsidR="00FE0975" w:rsidRDefault="00FE0975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975">
        <w:rPr>
          <w:rFonts w:ascii="Times New Roman" w:hAnsi="Times New Roman"/>
          <w:i/>
          <w:sz w:val="28"/>
          <w:szCs w:val="28"/>
        </w:rPr>
        <w:lastRenderedPageBreak/>
        <w:t>Кадровое обеспечение:</w:t>
      </w:r>
      <w:r w:rsidRPr="00FE0975">
        <w:rPr>
          <w:rFonts w:ascii="Times New Roman" w:hAnsi="Times New Roman"/>
          <w:sz w:val="28"/>
          <w:szCs w:val="28"/>
        </w:rPr>
        <w:t xml:space="preserve"> квалифицированный тренер-преподаватель.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0975">
        <w:rPr>
          <w:rFonts w:ascii="Times New Roman" w:hAnsi="Times New Roman"/>
          <w:sz w:val="28"/>
          <w:szCs w:val="28"/>
        </w:rPr>
        <w:t xml:space="preserve">Уровень квалификации лиц, </w:t>
      </w:r>
      <w:r>
        <w:rPr>
          <w:rFonts w:ascii="Times New Roman" w:hAnsi="Times New Roman"/>
          <w:sz w:val="28"/>
          <w:szCs w:val="28"/>
        </w:rPr>
        <w:t>реализующих программу</w:t>
      </w:r>
      <w:r w:rsidRPr="00FE0975">
        <w:rPr>
          <w:rFonts w:ascii="Times New Roman" w:hAnsi="Times New Roman"/>
          <w:sz w:val="28"/>
          <w:szCs w:val="28"/>
        </w:rPr>
        <w:t>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FE0975">
        <w:rPr>
          <w:rFonts w:ascii="Times New Roman" w:hAnsi="Times New Roman"/>
          <w:sz w:val="28"/>
          <w:szCs w:val="28"/>
        </w:rPr>
        <w:t xml:space="preserve"> № 952н (зарегистрирован Минюстом России 25.01.2021</w:t>
      </w:r>
      <w:r>
        <w:rPr>
          <w:rFonts w:ascii="Times New Roman" w:hAnsi="Times New Roman"/>
          <w:sz w:val="28"/>
          <w:szCs w:val="28"/>
        </w:rPr>
        <w:t xml:space="preserve"> г., регистрационный № 62203).</w:t>
      </w:r>
    </w:p>
    <w:p w:rsidR="00045E6B" w:rsidRPr="00045E6B" w:rsidRDefault="00045E6B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975">
        <w:rPr>
          <w:rFonts w:ascii="Times New Roman" w:hAnsi="Times New Roman"/>
          <w:i/>
          <w:sz w:val="28"/>
          <w:szCs w:val="28"/>
        </w:rPr>
        <w:t>Материально-технические условия реализации программы</w:t>
      </w:r>
      <w:r w:rsidRPr="00045E6B">
        <w:rPr>
          <w:rFonts w:ascii="Times New Roman" w:hAnsi="Times New Roman"/>
          <w:sz w:val="28"/>
          <w:szCs w:val="28"/>
        </w:rPr>
        <w:t xml:space="preserve"> определяются в соответствии со следующими требованиями:</w:t>
      </w:r>
    </w:p>
    <w:p w:rsidR="00045E6B" w:rsidRPr="00045E6B" w:rsidRDefault="00045E6B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6B">
        <w:rPr>
          <w:rFonts w:ascii="Times New Roman" w:hAnsi="Times New Roman"/>
          <w:sz w:val="28"/>
          <w:szCs w:val="28"/>
        </w:rPr>
        <w:t>1) наличие объектов спорта для проведения занятий (в том числе на 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инфраструктуры), а именно:</w:t>
      </w:r>
    </w:p>
    <w:p w:rsidR="00045E6B" w:rsidRPr="00045E6B" w:rsidRDefault="00045E6B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6B">
        <w:rPr>
          <w:rFonts w:ascii="Times New Roman" w:hAnsi="Times New Roman"/>
          <w:sz w:val="28"/>
          <w:szCs w:val="28"/>
        </w:rPr>
        <w:t xml:space="preserve">- наличие </w:t>
      </w:r>
      <w:r>
        <w:rPr>
          <w:rFonts w:ascii="Times New Roman" w:hAnsi="Times New Roman"/>
          <w:sz w:val="28"/>
          <w:szCs w:val="28"/>
        </w:rPr>
        <w:t>тренировочного зала</w:t>
      </w:r>
      <w:r w:rsidRPr="00045E6B">
        <w:rPr>
          <w:rFonts w:ascii="Times New Roman" w:hAnsi="Times New Roman"/>
          <w:sz w:val="28"/>
          <w:szCs w:val="28"/>
        </w:rPr>
        <w:t xml:space="preserve"> для изучаемого вида спорта;</w:t>
      </w:r>
    </w:p>
    <w:p w:rsidR="00045E6B" w:rsidRPr="00045E6B" w:rsidRDefault="00045E6B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6B">
        <w:rPr>
          <w:rFonts w:ascii="Times New Roman" w:hAnsi="Times New Roman"/>
          <w:sz w:val="28"/>
          <w:szCs w:val="28"/>
        </w:rPr>
        <w:t>- наличие раздевалок, душевых;</w:t>
      </w:r>
    </w:p>
    <w:p w:rsidR="00045E6B" w:rsidRDefault="00045E6B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E6B">
        <w:rPr>
          <w:rFonts w:ascii="Times New Roman" w:hAnsi="Times New Roman"/>
          <w:sz w:val="28"/>
          <w:szCs w:val="28"/>
        </w:rPr>
        <w:t xml:space="preserve">2) обеспечение оборудованием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045E6B">
        <w:rPr>
          <w:rFonts w:ascii="Times New Roman" w:hAnsi="Times New Roman"/>
          <w:sz w:val="28"/>
          <w:szCs w:val="28"/>
        </w:rPr>
        <w:t>спортивным инвентарем, нео</w:t>
      </w:r>
      <w:r w:rsidR="0074633A">
        <w:rPr>
          <w:rFonts w:ascii="Times New Roman" w:hAnsi="Times New Roman"/>
          <w:sz w:val="28"/>
          <w:szCs w:val="28"/>
        </w:rPr>
        <w:t xml:space="preserve">бходимым для проведения занятий: </w:t>
      </w:r>
    </w:p>
    <w:p w:rsidR="0074633A" w:rsidRDefault="0074633A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б</w:t>
      </w:r>
      <w:r w:rsidRPr="0074633A">
        <w:rPr>
          <w:rFonts w:ascii="Times New Roman" w:hAnsi="Times New Roman"/>
          <w:sz w:val="28"/>
          <w:szCs w:val="28"/>
        </w:rPr>
        <w:t>русья двойные</w:t>
      </w:r>
      <w:r>
        <w:rPr>
          <w:rFonts w:ascii="Times New Roman" w:hAnsi="Times New Roman"/>
          <w:sz w:val="28"/>
          <w:szCs w:val="28"/>
        </w:rPr>
        <w:t>, к</w:t>
      </w:r>
      <w:r w:rsidRPr="0074633A">
        <w:rPr>
          <w:rFonts w:ascii="Times New Roman" w:hAnsi="Times New Roman"/>
          <w:sz w:val="28"/>
          <w:szCs w:val="28"/>
        </w:rPr>
        <w:t>омплекс турников</w:t>
      </w:r>
      <w:r>
        <w:rPr>
          <w:rFonts w:ascii="Times New Roman" w:hAnsi="Times New Roman"/>
          <w:sz w:val="28"/>
          <w:szCs w:val="28"/>
        </w:rPr>
        <w:t>, п</w:t>
      </w:r>
      <w:r w:rsidRPr="0074633A">
        <w:rPr>
          <w:rFonts w:ascii="Times New Roman" w:hAnsi="Times New Roman"/>
          <w:sz w:val="28"/>
          <w:szCs w:val="28"/>
        </w:rPr>
        <w:t>ерекладины для отжимания и подтягивания</w:t>
      </w:r>
      <w:r>
        <w:rPr>
          <w:rFonts w:ascii="Times New Roman" w:hAnsi="Times New Roman"/>
          <w:sz w:val="28"/>
          <w:szCs w:val="28"/>
        </w:rPr>
        <w:t>,</w:t>
      </w:r>
      <w:r w:rsidRPr="0074633A">
        <w:t xml:space="preserve"> </w:t>
      </w:r>
      <w:r>
        <w:rPr>
          <w:rFonts w:ascii="Times New Roman" w:hAnsi="Times New Roman"/>
          <w:sz w:val="28"/>
          <w:szCs w:val="28"/>
        </w:rPr>
        <w:t>гимнастические маты, гимнастические скамейки, гимнастическая стенка, к</w:t>
      </w:r>
      <w:r w:rsidRPr="0074633A">
        <w:rPr>
          <w:rFonts w:ascii="Times New Roman" w:hAnsi="Times New Roman"/>
          <w:sz w:val="28"/>
          <w:szCs w:val="28"/>
        </w:rPr>
        <w:t>анаты для лазания</w:t>
      </w:r>
      <w:r>
        <w:rPr>
          <w:rFonts w:ascii="Times New Roman" w:hAnsi="Times New Roman"/>
          <w:sz w:val="28"/>
          <w:szCs w:val="28"/>
        </w:rPr>
        <w:t>, р</w:t>
      </w:r>
      <w:r w:rsidRPr="0074633A">
        <w:rPr>
          <w:rFonts w:ascii="Times New Roman" w:hAnsi="Times New Roman"/>
          <w:sz w:val="28"/>
          <w:szCs w:val="28"/>
        </w:rPr>
        <w:t xml:space="preserve">азновысокие тумбы/подиумы </w:t>
      </w:r>
      <w:r>
        <w:rPr>
          <w:rFonts w:ascii="Times New Roman" w:hAnsi="Times New Roman"/>
          <w:sz w:val="28"/>
          <w:szCs w:val="28"/>
        </w:rPr>
        <w:t>(высота 20–30 см), м</w:t>
      </w:r>
      <w:r w:rsidRPr="0074633A">
        <w:rPr>
          <w:rFonts w:ascii="Times New Roman" w:hAnsi="Times New Roman"/>
          <w:sz w:val="28"/>
          <w:szCs w:val="28"/>
        </w:rPr>
        <w:t>ячи</w:t>
      </w:r>
      <w:r>
        <w:rPr>
          <w:rFonts w:ascii="Times New Roman" w:hAnsi="Times New Roman"/>
          <w:sz w:val="28"/>
          <w:szCs w:val="28"/>
        </w:rPr>
        <w:t xml:space="preserve"> (р</w:t>
      </w:r>
      <w:r w:rsidRPr="0074633A">
        <w:rPr>
          <w:rFonts w:ascii="Times New Roman" w:hAnsi="Times New Roman"/>
          <w:sz w:val="28"/>
          <w:szCs w:val="28"/>
        </w:rPr>
        <w:t>азного размера и веса</w:t>
      </w:r>
      <w:r>
        <w:rPr>
          <w:rFonts w:ascii="Times New Roman" w:hAnsi="Times New Roman"/>
          <w:sz w:val="28"/>
          <w:szCs w:val="28"/>
        </w:rPr>
        <w:t>:</w:t>
      </w:r>
      <w:r w:rsidRPr="0074633A">
        <w:rPr>
          <w:rFonts w:ascii="Times New Roman" w:hAnsi="Times New Roman"/>
          <w:sz w:val="28"/>
          <w:szCs w:val="28"/>
        </w:rPr>
        <w:t xml:space="preserve"> резиновые, футбольные, волейбольные)</w:t>
      </w:r>
      <w:r>
        <w:rPr>
          <w:rFonts w:ascii="Times New Roman" w:hAnsi="Times New Roman"/>
          <w:sz w:val="28"/>
          <w:szCs w:val="28"/>
        </w:rPr>
        <w:t>,</w:t>
      </w:r>
      <w:r w:rsidRPr="007463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74633A">
        <w:rPr>
          <w:rFonts w:ascii="Times New Roman" w:hAnsi="Times New Roman"/>
          <w:sz w:val="28"/>
          <w:szCs w:val="28"/>
        </w:rPr>
        <w:t>какалки</w:t>
      </w:r>
      <w:r>
        <w:rPr>
          <w:rFonts w:ascii="Times New Roman" w:hAnsi="Times New Roman"/>
          <w:sz w:val="28"/>
          <w:szCs w:val="28"/>
        </w:rPr>
        <w:t>, о</w:t>
      </w:r>
      <w:r w:rsidRPr="0074633A">
        <w:rPr>
          <w:rFonts w:ascii="Times New Roman" w:hAnsi="Times New Roman"/>
          <w:sz w:val="28"/>
          <w:szCs w:val="28"/>
        </w:rPr>
        <w:t>бручи</w:t>
      </w:r>
      <w:r>
        <w:rPr>
          <w:rFonts w:ascii="Times New Roman" w:hAnsi="Times New Roman"/>
          <w:sz w:val="28"/>
          <w:szCs w:val="28"/>
        </w:rPr>
        <w:t>, набивные мячи (</w:t>
      </w:r>
      <w:r w:rsidRPr="0074633A">
        <w:rPr>
          <w:rFonts w:ascii="Times New Roman" w:hAnsi="Times New Roman"/>
          <w:sz w:val="28"/>
          <w:szCs w:val="28"/>
        </w:rPr>
        <w:t>медицинбол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33A">
        <w:rPr>
          <w:rFonts w:ascii="Times New Roman" w:hAnsi="Times New Roman"/>
          <w:sz w:val="28"/>
          <w:szCs w:val="28"/>
        </w:rPr>
        <w:t>(от 1 до 5 кг)</w:t>
      </w:r>
      <w:r>
        <w:rPr>
          <w:rFonts w:ascii="Times New Roman" w:hAnsi="Times New Roman"/>
          <w:sz w:val="28"/>
          <w:szCs w:val="28"/>
        </w:rPr>
        <w:t>), г</w:t>
      </w:r>
      <w:r w:rsidRPr="0074633A">
        <w:rPr>
          <w:rFonts w:ascii="Times New Roman" w:hAnsi="Times New Roman"/>
          <w:sz w:val="28"/>
          <w:szCs w:val="28"/>
        </w:rPr>
        <w:t xml:space="preserve">антели переменной массы (от </w:t>
      </w:r>
      <w:r>
        <w:rPr>
          <w:rFonts w:ascii="Times New Roman" w:hAnsi="Times New Roman"/>
          <w:sz w:val="28"/>
          <w:szCs w:val="28"/>
        </w:rPr>
        <w:t>0,5</w:t>
      </w:r>
      <w:r w:rsidRPr="0074633A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3</w:t>
      </w:r>
      <w:r w:rsidRPr="0074633A">
        <w:rPr>
          <w:rFonts w:ascii="Times New Roman" w:hAnsi="Times New Roman"/>
          <w:sz w:val="28"/>
          <w:szCs w:val="28"/>
        </w:rPr>
        <w:t xml:space="preserve"> кг)</w:t>
      </w:r>
      <w:r>
        <w:rPr>
          <w:rFonts w:ascii="Times New Roman" w:hAnsi="Times New Roman"/>
          <w:sz w:val="28"/>
          <w:szCs w:val="28"/>
        </w:rPr>
        <w:t>, г</w:t>
      </w:r>
      <w:r w:rsidRPr="0074633A">
        <w:rPr>
          <w:rFonts w:ascii="Times New Roman" w:hAnsi="Times New Roman"/>
          <w:sz w:val="28"/>
          <w:szCs w:val="28"/>
        </w:rPr>
        <w:t>имнастические палки</w:t>
      </w:r>
      <w:r>
        <w:rPr>
          <w:rFonts w:ascii="Times New Roman" w:hAnsi="Times New Roman"/>
          <w:sz w:val="28"/>
          <w:szCs w:val="28"/>
        </w:rPr>
        <w:t>, д</w:t>
      </w:r>
      <w:r w:rsidRPr="0074633A">
        <w:rPr>
          <w:rFonts w:ascii="Times New Roman" w:hAnsi="Times New Roman"/>
          <w:sz w:val="28"/>
          <w:szCs w:val="28"/>
        </w:rPr>
        <w:t>еревянные/пластиков</w:t>
      </w:r>
      <w:r>
        <w:rPr>
          <w:rFonts w:ascii="Times New Roman" w:hAnsi="Times New Roman"/>
          <w:sz w:val="28"/>
          <w:szCs w:val="28"/>
        </w:rPr>
        <w:t>ые грифы-имитаторы (пустой гриф вес 1–2 кг), р</w:t>
      </w:r>
      <w:r w:rsidRPr="0074633A">
        <w:rPr>
          <w:rFonts w:ascii="Times New Roman" w:hAnsi="Times New Roman"/>
          <w:sz w:val="28"/>
          <w:szCs w:val="28"/>
        </w:rPr>
        <w:t>езиновые/пластиковые диски малого веса (0.5, 1, 1</w:t>
      </w:r>
      <w:r>
        <w:rPr>
          <w:rFonts w:ascii="Times New Roman" w:hAnsi="Times New Roman"/>
          <w:sz w:val="28"/>
          <w:szCs w:val="28"/>
        </w:rPr>
        <w:t>,25 кг), с</w:t>
      </w:r>
      <w:r w:rsidRPr="0074633A">
        <w:rPr>
          <w:rFonts w:ascii="Times New Roman" w:hAnsi="Times New Roman"/>
          <w:sz w:val="28"/>
          <w:szCs w:val="28"/>
        </w:rPr>
        <w:t>тойки для прис</w:t>
      </w:r>
      <w:r>
        <w:rPr>
          <w:rFonts w:ascii="Times New Roman" w:hAnsi="Times New Roman"/>
          <w:sz w:val="28"/>
          <w:szCs w:val="28"/>
        </w:rPr>
        <w:t>еданий (регулируемые по высоте),</w:t>
      </w:r>
      <w:r w:rsidRPr="0074633A">
        <w:t xml:space="preserve"> </w:t>
      </w:r>
      <w:r w:rsidRPr="0074633A">
        <w:rPr>
          <w:rFonts w:ascii="Times New Roman" w:hAnsi="Times New Roman"/>
          <w:sz w:val="28"/>
          <w:szCs w:val="28"/>
        </w:rPr>
        <w:t>секундомер</w:t>
      </w:r>
      <w:r>
        <w:rPr>
          <w:rFonts w:ascii="Times New Roman" w:hAnsi="Times New Roman"/>
          <w:sz w:val="28"/>
          <w:szCs w:val="28"/>
        </w:rPr>
        <w:t>.</w:t>
      </w:r>
    </w:p>
    <w:p w:rsidR="00045E6B" w:rsidRPr="007A41C3" w:rsidRDefault="0074633A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41C3" w:rsidRPr="007A41C3">
        <w:rPr>
          <w:rFonts w:ascii="Times New Roman" w:hAnsi="Times New Roman"/>
          <w:sz w:val="28"/>
          <w:szCs w:val="28"/>
        </w:rPr>
        <w:t xml:space="preserve">) обеспечение экипировкой, необходимой для участия в занятиях: </w:t>
      </w:r>
    </w:p>
    <w:p w:rsidR="00045E6B" w:rsidRPr="007A41C3" w:rsidRDefault="00045E6B" w:rsidP="00081D82">
      <w:pPr>
        <w:pStyle w:val="ad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A41C3">
        <w:rPr>
          <w:sz w:val="28"/>
          <w:szCs w:val="28"/>
        </w:rPr>
        <w:t>- спортивная обувь – кроссовки;</w:t>
      </w:r>
    </w:p>
    <w:p w:rsidR="00045E6B" w:rsidRDefault="00045E6B" w:rsidP="00081D82">
      <w:pPr>
        <w:pStyle w:val="ad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624B1">
        <w:rPr>
          <w:sz w:val="28"/>
          <w:szCs w:val="28"/>
        </w:rPr>
        <w:t>- спортивная форма – эластичные брюки или шорты, футболка</w:t>
      </w:r>
      <w:r w:rsidR="001624B1" w:rsidRPr="001624B1">
        <w:rPr>
          <w:sz w:val="28"/>
          <w:szCs w:val="28"/>
        </w:rPr>
        <w:t>, носки</w:t>
      </w:r>
      <w:r w:rsidRPr="001624B1">
        <w:rPr>
          <w:sz w:val="28"/>
          <w:szCs w:val="28"/>
        </w:rPr>
        <w:t>.</w:t>
      </w:r>
    </w:p>
    <w:p w:rsidR="00FE0975" w:rsidRDefault="00FE0975" w:rsidP="00081D82">
      <w:pPr>
        <w:pStyle w:val="ad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FE0975">
        <w:rPr>
          <w:i/>
          <w:sz w:val="28"/>
          <w:szCs w:val="28"/>
        </w:rPr>
        <w:t xml:space="preserve">Методическое обеспечение: </w:t>
      </w:r>
      <w:r w:rsidRPr="00FE0975">
        <w:rPr>
          <w:sz w:val="28"/>
          <w:szCs w:val="28"/>
        </w:rPr>
        <w:t>схемы и плакаты освоения технических приемов, правила судейства, регламент проведения соревнований, положение о соревнованиях, инструкции по охране труда, журналы и справочники, а также электронные носители.</w:t>
      </w:r>
    </w:p>
    <w:p w:rsidR="00FE0975" w:rsidRDefault="00FE0975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975">
        <w:rPr>
          <w:rFonts w:ascii="Times New Roman" w:eastAsia="Times New Roman" w:hAnsi="Times New Roman" w:cs="Times New Roman"/>
          <w:i/>
          <w:sz w:val="28"/>
          <w:szCs w:val="28"/>
        </w:rPr>
        <w:t>Организационно-педагогические условия: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0975">
        <w:rPr>
          <w:rFonts w:ascii="Times New Roman" w:eastAsia="Times New Roman" w:hAnsi="Times New Roman" w:cs="Times New Roman"/>
          <w:sz w:val="28"/>
          <w:szCs w:val="28"/>
        </w:rPr>
        <w:t>заявление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0975">
        <w:rPr>
          <w:rFonts w:ascii="Times New Roman" w:eastAsia="Times New Roman" w:hAnsi="Times New Roman" w:cs="Times New Roman"/>
          <w:sz w:val="28"/>
          <w:szCs w:val="28"/>
        </w:rPr>
        <w:t>(законных представителей) на обучение, пакет документов в соответствии с положением о приеме на обучение по дополнительным общеразвивающим программа</w:t>
      </w:r>
      <w:r w:rsidR="00E6544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E0975">
        <w:rPr>
          <w:rFonts w:ascii="Times New Roman" w:eastAsia="Times New Roman" w:hAnsi="Times New Roman" w:cs="Times New Roman"/>
          <w:sz w:val="28"/>
          <w:szCs w:val="28"/>
        </w:rPr>
        <w:t>, проведение установочных родительских собраний в начале года с целью ознакомления с программой, уровнями обучения; сотрудничество с другими образовательными организациями; открытые и показательные занятия.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37"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843E40">
        <w:rPr>
          <w:rFonts w:ascii="Times New Roman" w:eastAsia="Times New Roman" w:hAnsi="Times New Roman" w:cs="Times New Roman"/>
          <w:b/>
          <w:i/>
          <w:sz w:val="28"/>
        </w:rPr>
        <w:lastRenderedPageBreak/>
        <w:t>Требования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техники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в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процессе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реализации</w:t>
      </w:r>
      <w:r w:rsidRPr="00843E40">
        <w:rPr>
          <w:rFonts w:ascii="Times New Roman" w:eastAsia="Times New Roman" w:hAnsi="Times New Roman" w:cs="Times New Roman"/>
          <w:b/>
          <w:i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b/>
          <w:i/>
          <w:sz w:val="28"/>
        </w:rPr>
        <w:t>программы.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43E40">
        <w:rPr>
          <w:rFonts w:ascii="Times New Roman" w:eastAsia="Times New Roman" w:hAnsi="Times New Roman" w:cs="Times New Roman"/>
          <w:i/>
          <w:sz w:val="28"/>
        </w:rPr>
        <w:t>Общие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требования</w:t>
      </w:r>
      <w:r w:rsidRPr="00843E40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в</w:t>
      </w:r>
      <w:r w:rsidRPr="00843E40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условиях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тренировочных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занятий.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2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При проведении учебно-тренировочных занятий по тяжелой атлетике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соблюдать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расписание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учебно-тренировочных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занятий,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установленные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режимы занятий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отдыха.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2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При проведении учебно-тренировочных занятий по тяжелой атлетике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воздействие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следующих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опасных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вредных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факторов:</w:t>
      </w:r>
    </w:p>
    <w:p w:rsidR="00D86FEA" w:rsidRPr="00843E40" w:rsidRDefault="00D86FEA" w:rsidP="00081D82">
      <w:pPr>
        <w:widowControl w:val="0"/>
        <w:numPr>
          <w:ilvl w:val="0"/>
          <w:numId w:val="6"/>
        </w:numPr>
        <w:tabs>
          <w:tab w:val="left" w:pos="1466"/>
        </w:tabs>
        <w:autoSpaceDE w:val="0"/>
        <w:autoSpaceDN w:val="0"/>
        <w:spacing w:after="0" w:line="276" w:lineRule="auto"/>
        <w:ind w:left="0" w:right="238" w:firstLine="710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травмы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проведении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занятий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неисправных,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непрочно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установленных</w:t>
      </w:r>
      <w:r w:rsidRPr="00843E40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</w:t>
      </w:r>
      <w:r w:rsidRPr="00843E40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закрепленных</w:t>
      </w:r>
      <w:r w:rsidRPr="00843E40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тренажерах</w:t>
      </w:r>
      <w:r w:rsidRPr="00843E40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спортивном</w:t>
      </w:r>
      <w:r w:rsidRPr="00843E40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оборудовании;</w:t>
      </w:r>
    </w:p>
    <w:p w:rsidR="00D86FEA" w:rsidRPr="00843E40" w:rsidRDefault="00D86FEA" w:rsidP="00081D82">
      <w:pPr>
        <w:widowControl w:val="0"/>
        <w:numPr>
          <w:ilvl w:val="0"/>
          <w:numId w:val="6"/>
        </w:numPr>
        <w:tabs>
          <w:tab w:val="left" w:pos="1452"/>
        </w:tabs>
        <w:autoSpaceDE w:val="0"/>
        <w:autoSpaceDN w:val="0"/>
        <w:spacing w:after="0" w:line="276" w:lineRule="auto"/>
        <w:ind w:left="0" w:right="229" w:firstLine="710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травмы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нарушении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правил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использования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тренажеров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спортивного оборудования, а также при нарушении установленных режимов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занятий 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отдыха;</w:t>
      </w:r>
    </w:p>
    <w:p w:rsidR="00D86FEA" w:rsidRPr="00843E40" w:rsidRDefault="00D86FEA" w:rsidP="00081D82">
      <w:pPr>
        <w:widowControl w:val="0"/>
        <w:numPr>
          <w:ilvl w:val="0"/>
          <w:numId w:val="6"/>
        </w:numPr>
        <w:tabs>
          <w:tab w:val="left" w:pos="1529"/>
        </w:tabs>
        <w:autoSpaceDE w:val="0"/>
        <w:autoSpaceDN w:val="0"/>
        <w:spacing w:after="0" w:line="276" w:lineRule="auto"/>
        <w:ind w:left="0" w:right="233" w:firstLine="710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проведение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учебно-тренировочных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занятий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участие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соревнованиях</w:t>
      </w:r>
      <w:r w:rsidRPr="00843E40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без</w:t>
      </w:r>
      <w:r w:rsidRPr="00843E40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предварительной разминки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3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Учебно-тренировочные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тяжелой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атлетике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проводиться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спортивной одежде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 спортивной обуви.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3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местах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учебно-тренировочных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тяжелой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атлетике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должна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медицинская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аптечка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набором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медикаментов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перевязочных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оказания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травмах.</w:t>
      </w:r>
    </w:p>
    <w:p w:rsidR="00D86FEA" w:rsidRPr="00843E40" w:rsidRDefault="00D86FEA" w:rsidP="00E65440">
      <w:pPr>
        <w:widowControl w:val="0"/>
        <w:autoSpaceDE w:val="0"/>
        <w:autoSpaceDN w:val="0"/>
        <w:spacing w:after="0" w:line="276" w:lineRule="auto"/>
        <w:ind w:right="2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Тренер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обязаны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соблюдать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пожарной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безопасности, знать места расположения первичных средств пожаротушения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выходы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экстренной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эвакуации.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каждом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несчастном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обучающимися,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тренер-преподаватель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обязан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немедленно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сообщить</w:t>
      </w:r>
      <w:r w:rsidR="00E65440"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учреждения и принять меры по оказанию первой помощь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пострадавшему.</w:t>
      </w:r>
    </w:p>
    <w:p w:rsidR="00D86FEA" w:rsidRPr="00843E40" w:rsidRDefault="00D86FEA" w:rsidP="00E65440">
      <w:pPr>
        <w:widowControl w:val="0"/>
        <w:autoSpaceDE w:val="0"/>
        <w:autoSpaceDN w:val="0"/>
        <w:spacing w:after="0" w:line="276" w:lineRule="auto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учебно-тренировочных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тренер-преподаватель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соблюдать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65440">
        <w:rPr>
          <w:rFonts w:ascii="Times New Roman" w:eastAsia="Times New Roman" w:hAnsi="Times New Roman" w:cs="Times New Roman"/>
          <w:sz w:val="28"/>
          <w:szCs w:val="28"/>
        </w:rPr>
        <w:t>установленные правила поведения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ношения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спортивной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одежды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спортивной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обуви,</w:t>
      </w:r>
      <w:r w:rsidRPr="00843E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личной</w:t>
      </w:r>
      <w:r w:rsidRPr="00843E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гигиены.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right="23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допустившие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невыполнение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нарушение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инструкции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технике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охране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привлекаются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дисциплинарной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внутреннего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трудового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распорядка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необходимости,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подвергаются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внеочередной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проверке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норм</w:t>
      </w:r>
      <w:r w:rsidRPr="00843E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и правил</w:t>
      </w:r>
      <w:r w:rsidRPr="00843E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  <w:szCs w:val="28"/>
        </w:rPr>
        <w:t>охраны труда.</w:t>
      </w:r>
    </w:p>
    <w:p w:rsidR="00D86FEA" w:rsidRPr="00843E40" w:rsidRDefault="00D86FEA" w:rsidP="00081D82">
      <w:pPr>
        <w:widowControl w:val="0"/>
        <w:autoSpaceDE w:val="0"/>
        <w:autoSpaceDN w:val="0"/>
        <w:spacing w:before="3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43E40">
        <w:rPr>
          <w:rFonts w:ascii="Times New Roman" w:eastAsia="Times New Roman" w:hAnsi="Times New Roman" w:cs="Times New Roman"/>
          <w:i/>
          <w:sz w:val="28"/>
        </w:rPr>
        <w:t>Требования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перед</w:t>
      </w:r>
      <w:r w:rsidRPr="00843E40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началом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="00E65440">
        <w:rPr>
          <w:rFonts w:ascii="Times New Roman" w:eastAsia="Times New Roman" w:hAnsi="Times New Roman" w:cs="Times New Roman"/>
          <w:i/>
          <w:sz w:val="28"/>
        </w:rPr>
        <w:t>занятий:</w:t>
      </w:r>
    </w:p>
    <w:p w:rsidR="00D86FEA" w:rsidRPr="00E65440" w:rsidRDefault="00D86FEA" w:rsidP="00081D82">
      <w:pPr>
        <w:widowControl w:val="0"/>
        <w:numPr>
          <w:ilvl w:val="0"/>
          <w:numId w:val="5"/>
        </w:numPr>
        <w:tabs>
          <w:tab w:val="left" w:pos="1476"/>
        </w:tabs>
        <w:autoSpaceDE w:val="0"/>
        <w:autoSpaceDN w:val="0"/>
        <w:spacing w:after="0" w:line="276" w:lineRule="auto"/>
        <w:ind w:left="0" w:right="235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43E40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случае</w:t>
      </w:r>
      <w:r w:rsidRPr="00843E40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заболевания</w:t>
      </w:r>
      <w:r w:rsidRPr="00843E40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43E40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плохого</w:t>
      </w:r>
      <w:r w:rsidRPr="00843E40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самочувствия необходимо до</w:t>
      </w:r>
      <w:r w:rsidR="00E65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занятий предупредить тренера-преподавателя.</w:t>
      </w:r>
    </w:p>
    <w:p w:rsidR="00D86FEA" w:rsidRPr="00843E40" w:rsidRDefault="00D86FEA" w:rsidP="00081D82">
      <w:pPr>
        <w:widowControl w:val="0"/>
        <w:numPr>
          <w:ilvl w:val="0"/>
          <w:numId w:val="5"/>
        </w:numPr>
        <w:tabs>
          <w:tab w:val="left" w:pos="1394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Тщательно</w:t>
      </w:r>
      <w:r w:rsidRPr="00843E40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проветрить</w:t>
      </w:r>
      <w:r w:rsidRPr="00843E40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спортивный</w:t>
      </w:r>
      <w:r w:rsidRPr="00843E40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зал.</w:t>
      </w:r>
    </w:p>
    <w:p w:rsidR="00D86FEA" w:rsidRPr="00E65440" w:rsidRDefault="00D86FEA" w:rsidP="00081D82">
      <w:pPr>
        <w:widowControl w:val="0"/>
        <w:numPr>
          <w:ilvl w:val="0"/>
          <w:numId w:val="5"/>
        </w:numPr>
        <w:tabs>
          <w:tab w:val="left" w:pos="1495"/>
        </w:tabs>
        <w:autoSpaceDE w:val="0"/>
        <w:autoSpaceDN w:val="0"/>
        <w:spacing w:after="0" w:line="276" w:lineRule="auto"/>
        <w:ind w:left="0" w:right="231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Надеть</w:t>
      </w:r>
      <w:r w:rsidRPr="00843E40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спортивную</w:t>
      </w:r>
      <w:r w:rsidRPr="00843E40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одежду</w:t>
      </w:r>
      <w:r w:rsidRPr="00843E40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спортивную</w:t>
      </w:r>
      <w:r w:rsidRPr="00843E40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обувь</w:t>
      </w:r>
      <w:r w:rsidRPr="00843E40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с нескользкой подошвой.</w:t>
      </w:r>
    </w:p>
    <w:p w:rsidR="00D86FEA" w:rsidRDefault="00D86FEA" w:rsidP="00081D82">
      <w:pPr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10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lastRenderedPageBreak/>
        <w:t>Проверить</w:t>
      </w:r>
      <w:r w:rsidRPr="00843E40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исправность</w:t>
      </w:r>
      <w:r w:rsidRPr="00843E40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надежность</w:t>
      </w:r>
      <w:r w:rsidRPr="00843E40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установки</w:t>
      </w:r>
      <w:r w:rsidRPr="00843E40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крепления</w:t>
      </w:r>
      <w:r w:rsidRPr="00843E40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всех</w:t>
      </w:r>
      <w:r w:rsidRPr="00843E40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тренажеров</w:t>
      </w:r>
      <w:r w:rsidRPr="00843E4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оборудования.</w:t>
      </w:r>
    </w:p>
    <w:p w:rsidR="00D86FEA" w:rsidRPr="00E65440" w:rsidRDefault="00D86FEA" w:rsidP="00DA02B8">
      <w:pPr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after="0" w:line="276" w:lineRule="auto"/>
        <w:ind w:left="0" w:right="28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5440"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E6544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целевой</w:t>
      </w:r>
      <w:r w:rsidRPr="00E654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инструктаж</w:t>
      </w:r>
      <w:r w:rsidRPr="00E6544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E654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54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безопасным</w:t>
      </w:r>
      <w:r w:rsidRPr="00E6544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приемам</w:t>
      </w:r>
      <w:r w:rsidRPr="00E6544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E654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E654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6544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5440">
        <w:rPr>
          <w:rFonts w:ascii="Times New Roman" w:eastAsia="Times New Roman" w:hAnsi="Times New Roman" w:cs="Times New Roman"/>
          <w:sz w:val="28"/>
          <w:szCs w:val="28"/>
        </w:rPr>
        <w:t>тренажерах.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i/>
          <w:sz w:val="28"/>
        </w:rPr>
      </w:pPr>
      <w:r w:rsidRPr="00843E40">
        <w:rPr>
          <w:rFonts w:ascii="Times New Roman" w:eastAsia="Times New Roman" w:hAnsi="Times New Roman" w:cs="Times New Roman"/>
          <w:i/>
          <w:sz w:val="28"/>
        </w:rPr>
        <w:t>Требования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во</w:t>
      </w:r>
      <w:r w:rsidRPr="00843E40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время</w:t>
      </w:r>
      <w:r w:rsidRPr="00843E40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занятий</w:t>
      </w:r>
      <w:r w:rsidR="00E65440">
        <w:rPr>
          <w:rFonts w:ascii="Times New Roman" w:eastAsia="Times New Roman" w:hAnsi="Times New Roman" w:cs="Times New Roman"/>
          <w:i/>
          <w:sz w:val="28"/>
        </w:rPr>
        <w:t>: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Выполнение упражнений со спортивными снарядами, на тренажерах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начинать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заканчивать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только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команде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(сигналу)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тренера-преподавателя.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23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Внимательно слушать и выполнять все команды (сигналы) тренера-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преподавателя,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самовольно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 предпринимать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никаких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действий.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Не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приступать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выполнению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упражнений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вне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помоста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резиновых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ковриков.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Не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приступать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выполнению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упражнений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штангой,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диски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которой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закреплены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замками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плотно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грифу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без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страховки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других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обучающихся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тренера-преподавателя.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Не выполнять упражнения на неисправных, непрочно установленных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 ненадежно закрепленных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тренажерах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 оборудовании.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Во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время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отдыха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между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подходами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находится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ближе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2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м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от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помоста,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на котором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выполняет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упражнение другой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обучающийся.</w:t>
      </w:r>
    </w:p>
    <w:p w:rsidR="00D86FEA" w:rsidRPr="00843E40" w:rsidRDefault="00D86FEA" w:rsidP="00E65440">
      <w:pPr>
        <w:widowControl w:val="0"/>
        <w:numPr>
          <w:ilvl w:val="0"/>
          <w:numId w:val="26"/>
        </w:numPr>
        <w:tabs>
          <w:tab w:val="left" w:pos="1456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Соблюдать дисциплину, строго выполнять правила использования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тренажеров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спортивного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инвентаря,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учитывая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конструктивные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особенности.</w:t>
      </w:r>
    </w:p>
    <w:p w:rsidR="00D86FEA" w:rsidRPr="00843E40" w:rsidRDefault="00D86FEA" w:rsidP="00081D8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43E40">
        <w:rPr>
          <w:rFonts w:ascii="Times New Roman" w:eastAsia="Times New Roman" w:hAnsi="Times New Roman" w:cs="Times New Roman"/>
          <w:i/>
          <w:sz w:val="28"/>
        </w:rPr>
        <w:t>Требования</w:t>
      </w:r>
      <w:r w:rsidRPr="00843E40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в</w:t>
      </w:r>
      <w:r w:rsidRPr="00843E40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аварийных</w:t>
      </w:r>
      <w:r w:rsidRPr="00843E40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="00CE333C">
        <w:rPr>
          <w:rFonts w:ascii="Times New Roman" w:eastAsia="Times New Roman" w:hAnsi="Times New Roman" w:cs="Times New Roman"/>
          <w:i/>
          <w:sz w:val="28"/>
        </w:rPr>
        <w:t>ситуациях:</w:t>
      </w:r>
    </w:p>
    <w:p w:rsidR="00D86FEA" w:rsidRPr="00843E40" w:rsidRDefault="00D86FEA" w:rsidP="00081D82">
      <w:pPr>
        <w:widowControl w:val="0"/>
        <w:numPr>
          <w:ilvl w:val="0"/>
          <w:numId w:val="4"/>
        </w:numPr>
        <w:tabs>
          <w:tab w:val="left" w:pos="1495"/>
        </w:tabs>
        <w:autoSpaceDE w:val="0"/>
        <w:autoSpaceDN w:val="0"/>
        <w:spacing w:after="0" w:line="276" w:lineRule="auto"/>
        <w:ind w:left="0" w:right="228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возникновении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неисправности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работе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тренажера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его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поломке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прекратить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учебно-тренировочное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занятие,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сообщить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этом</w:t>
      </w:r>
      <w:r w:rsidRPr="00843E40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тренеру-преподавателю.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Занятие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продолжать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только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после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устранения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неисправности тренажера</w:t>
      </w:r>
      <w:r w:rsidRPr="00843E40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 оборудования.</w:t>
      </w:r>
    </w:p>
    <w:p w:rsidR="00D86FEA" w:rsidRPr="00843E40" w:rsidRDefault="00D86FEA" w:rsidP="00CE333C">
      <w:pPr>
        <w:widowControl w:val="0"/>
        <w:numPr>
          <w:ilvl w:val="0"/>
          <w:numId w:val="4"/>
        </w:numPr>
        <w:tabs>
          <w:tab w:val="left" w:pos="1495"/>
        </w:tabs>
        <w:autoSpaceDE w:val="0"/>
        <w:autoSpaceDN w:val="0"/>
        <w:spacing w:after="0" w:line="276" w:lineRule="auto"/>
        <w:ind w:left="0" w:right="230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получении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обучающимися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травмы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оказать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первую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помощь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пострадавшему, немедленно сообщить об этом администрации учреждения,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</w:t>
      </w:r>
      <w:r w:rsidRPr="00843E40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необходимости</w:t>
      </w:r>
      <w:r w:rsidRPr="00843E4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отправить</w:t>
      </w:r>
      <w:r w:rsidRPr="00843E40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его</w:t>
      </w:r>
      <w:r w:rsidRPr="00843E40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43E40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ближайшее лечебное</w:t>
      </w:r>
      <w:r w:rsidRPr="00843E4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учреждение.</w:t>
      </w:r>
    </w:p>
    <w:p w:rsidR="00D86FEA" w:rsidRPr="00843E40" w:rsidRDefault="00D86FEA" w:rsidP="00CE333C">
      <w:pPr>
        <w:widowControl w:val="0"/>
        <w:numPr>
          <w:ilvl w:val="0"/>
          <w:numId w:val="4"/>
        </w:numPr>
        <w:tabs>
          <w:tab w:val="left" w:pos="1423"/>
        </w:tabs>
        <w:autoSpaceDE w:val="0"/>
        <w:autoSpaceDN w:val="0"/>
        <w:spacing w:after="0" w:line="276" w:lineRule="auto"/>
        <w:ind w:left="0" w:right="232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При возникновении пожара немедленно эвакуировать обучающихся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из спортивного зала, сообщить о пожаре в ближайшую пожарную часть и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приступить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к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тушению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пожара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помощью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первичных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средств</w:t>
      </w:r>
      <w:r w:rsidRPr="00843E4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пожаротушения.</w:t>
      </w:r>
    </w:p>
    <w:p w:rsidR="00D86FEA" w:rsidRPr="00843E40" w:rsidRDefault="00D86FEA" w:rsidP="00081D82">
      <w:pPr>
        <w:widowControl w:val="0"/>
        <w:autoSpaceDE w:val="0"/>
        <w:autoSpaceDN w:val="0"/>
        <w:spacing w:before="4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43E40">
        <w:rPr>
          <w:rFonts w:ascii="Times New Roman" w:eastAsia="Times New Roman" w:hAnsi="Times New Roman" w:cs="Times New Roman"/>
          <w:i/>
          <w:sz w:val="28"/>
        </w:rPr>
        <w:t>Требования</w:t>
      </w:r>
      <w:r w:rsidRPr="00843E40">
        <w:rPr>
          <w:rFonts w:ascii="Times New Roman" w:eastAsia="Times New Roman" w:hAnsi="Times New Roman" w:cs="Times New Roman"/>
          <w:i/>
          <w:spacing w:val="-5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безопасности</w:t>
      </w:r>
      <w:r w:rsidRPr="00843E40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i/>
          <w:sz w:val="28"/>
        </w:rPr>
        <w:t>по</w:t>
      </w:r>
      <w:r w:rsidRPr="00843E40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="00CE333C">
        <w:rPr>
          <w:rFonts w:ascii="Times New Roman" w:eastAsia="Times New Roman" w:hAnsi="Times New Roman" w:cs="Times New Roman"/>
          <w:i/>
          <w:sz w:val="28"/>
        </w:rPr>
        <w:t>окончании заняти</w:t>
      </w:r>
      <w:r w:rsidR="00DA02B8">
        <w:rPr>
          <w:rFonts w:ascii="Times New Roman" w:eastAsia="Times New Roman" w:hAnsi="Times New Roman" w:cs="Times New Roman"/>
          <w:i/>
          <w:sz w:val="28"/>
        </w:rPr>
        <w:t>я:</w:t>
      </w:r>
    </w:p>
    <w:p w:rsidR="00D86FEA" w:rsidRPr="00843E40" w:rsidRDefault="00D86FEA" w:rsidP="00081D82">
      <w:pPr>
        <w:widowControl w:val="0"/>
        <w:numPr>
          <w:ilvl w:val="0"/>
          <w:numId w:val="11"/>
        </w:numPr>
        <w:tabs>
          <w:tab w:val="left" w:pos="1181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Привести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исходное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положение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все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тренажеры,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проверить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их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исправность,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убрать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спортивный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инвентарь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отведенное место.</w:t>
      </w:r>
    </w:p>
    <w:p w:rsidR="00D86FEA" w:rsidRPr="00843E40" w:rsidRDefault="00D86FEA" w:rsidP="00081D82">
      <w:pPr>
        <w:widowControl w:val="0"/>
        <w:numPr>
          <w:ilvl w:val="0"/>
          <w:numId w:val="11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Проветрить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спортивный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зал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провести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влажную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уборку.</w:t>
      </w:r>
    </w:p>
    <w:p w:rsidR="00D86FEA" w:rsidRPr="00843E40" w:rsidRDefault="00D86FEA" w:rsidP="00081D82">
      <w:pPr>
        <w:widowControl w:val="0"/>
        <w:numPr>
          <w:ilvl w:val="0"/>
          <w:numId w:val="11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t>Снять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спортивную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одежду,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спортивную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обувь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принять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душ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или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тщательно вымыть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лицо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и руки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мылом.</w:t>
      </w:r>
    </w:p>
    <w:p w:rsidR="00D86FEA" w:rsidRPr="00843E40" w:rsidRDefault="00D86FEA" w:rsidP="00081D82">
      <w:pPr>
        <w:widowControl w:val="0"/>
        <w:numPr>
          <w:ilvl w:val="0"/>
          <w:numId w:val="11"/>
        </w:numPr>
        <w:tabs>
          <w:tab w:val="left" w:pos="1447"/>
        </w:tabs>
        <w:autoSpaceDE w:val="0"/>
        <w:autoSpaceDN w:val="0"/>
        <w:spacing w:after="0" w:line="276" w:lineRule="auto"/>
        <w:ind w:left="0" w:right="235" w:firstLine="709"/>
        <w:jc w:val="both"/>
        <w:rPr>
          <w:rFonts w:ascii="Times New Roman" w:eastAsia="Times New Roman" w:hAnsi="Times New Roman" w:cs="Times New Roman"/>
          <w:sz w:val="28"/>
        </w:rPr>
      </w:pPr>
      <w:r w:rsidRPr="00843E40">
        <w:rPr>
          <w:rFonts w:ascii="Times New Roman" w:eastAsia="Times New Roman" w:hAnsi="Times New Roman" w:cs="Times New Roman"/>
          <w:sz w:val="28"/>
        </w:rPr>
        <w:lastRenderedPageBreak/>
        <w:t>Проверить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противопожарное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состояние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спортивного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зала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E57B4">
        <w:rPr>
          <w:rFonts w:ascii="Times New Roman" w:eastAsia="Times New Roman" w:hAnsi="Times New Roman" w:cs="Times New Roman"/>
          <w:sz w:val="28"/>
        </w:rPr>
        <w:t xml:space="preserve">и </w:t>
      </w:r>
      <w:r w:rsidRPr="00843E40">
        <w:rPr>
          <w:rFonts w:ascii="Times New Roman" w:eastAsia="Times New Roman" w:hAnsi="Times New Roman" w:cs="Times New Roman"/>
          <w:sz w:val="28"/>
        </w:rPr>
        <w:t>выключить</w:t>
      </w:r>
      <w:r w:rsidRPr="008E57B4">
        <w:rPr>
          <w:rFonts w:ascii="Times New Roman" w:eastAsia="Times New Roman" w:hAnsi="Times New Roman" w:cs="Times New Roman"/>
          <w:sz w:val="28"/>
        </w:rPr>
        <w:t xml:space="preserve"> </w:t>
      </w:r>
      <w:r w:rsidRPr="00843E40">
        <w:rPr>
          <w:rFonts w:ascii="Times New Roman" w:eastAsia="Times New Roman" w:hAnsi="Times New Roman" w:cs="Times New Roman"/>
          <w:sz w:val="28"/>
        </w:rPr>
        <w:t>свет.</w:t>
      </w:r>
    </w:p>
    <w:p w:rsidR="00055E7A" w:rsidRDefault="00055E7A" w:rsidP="00081D82">
      <w:pPr>
        <w:pStyle w:val="1"/>
        <w:numPr>
          <w:ilvl w:val="1"/>
          <w:numId w:val="1"/>
        </w:numPr>
        <w:spacing w:before="0"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" w:name="_Toc224720861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аттестации и</w:t>
      </w:r>
      <w:r w:rsidRPr="00A62276">
        <w:rPr>
          <w:rFonts w:ascii="Times New Roman" w:eastAsiaTheme="minorEastAsia" w:hAnsi="Times New Roman" w:cs="Times New Roman"/>
          <w:b/>
          <w:color w:val="auto"/>
          <w:sz w:val="22"/>
          <w:szCs w:val="22"/>
          <w:lang w:eastAsia="ru-RU"/>
        </w:rPr>
        <w:t xml:space="preserve"> </w:t>
      </w:r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оценочные материалы.</w:t>
      </w:r>
      <w:bookmarkEnd w:id="9"/>
    </w:p>
    <w:p w:rsidR="007B0107" w:rsidRPr="007A41C3" w:rsidRDefault="007A41C3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1C3">
        <w:rPr>
          <w:rFonts w:ascii="Times New Roman" w:hAnsi="Times New Roman"/>
          <w:sz w:val="28"/>
          <w:szCs w:val="28"/>
        </w:rPr>
        <w:t>Оценка образовательных результатов учащихся по Программе (аттестация) проводится в форме тестирования (т</w:t>
      </w:r>
      <w:r w:rsidR="007B0107">
        <w:rPr>
          <w:rFonts w:ascii="Times New Roman" w:hAnsi="Times New Roman"/>
          <w:sz w:val="28"/>
          <w:szCs w:val="28"/>
        </w:rPr>
        <w:t>еоретического и практического)</w:t>
      </w:r>
      <w:r w:rsidR="007B0107" w:rsidRPr="007B0107">
        <w:rPr>
          <w:rFonts w:ascii="Times New Roman" w:hAnsi="Times New Roman"/>
          <w:sz w:val="28"/>
          <w:szCs w:val="28"/>
        </w:rPr>
        <w:t>. Инструменты оценки достижений детей и подростков способствуют росту их самооценки и познавательных интересов, а также диагностируют мотивацию достижений личности.</w:t>
      </w:r>
    </w:p>
    <w:p w:rsidR="007B0107" w:rsidRPr="00081D82" w:rsidRDefault="007B0107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107">
        <w:rPr>
          <w:rFonts w:ascii="Times New Roman" w:hAnsi="Times New Roman"/>
          <w:sz w:val="28"/>
          <w:szCs w:val="28"/>
        </w:rPr>
        <w:t xml:space="preserve">Для сравнения результатов и отслеживания динамики обучения, в начале </w:t>
      </w:r>
      <w:r w:rsidRPr="00081D82">
        <w:rPr>
          <w:rFonts w:ascii="Times New Roman" w:hAnsi="Times New Roman"/>
          <w:sz w:val="28"/>
          <w:szCs w:val="28"/>
        </w:rPr>
        <w:t>освоения программы тренер-преподаватель проводит вводное практическое тестирование.</w:t>
      </w:r>
    </w:p>
    <w:p w:rsidR="003A4734" w:rsidRPr="00081D82" w:rsidRDefault="003A4734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D82">
        <w:rPr>
          <w:rFonts w:ascii="Times New Roman" w:hAnsi="Times New Roman"/>
          <w:sz w:val="28"/>
          <w:szCs w:val="28"/>
        </w:rPr>
        <w:t>Промежуточная аттестация проводится по итогам первого полугодия в форме практического тестирования и служит для оценки воздействия Программы на уровень подготовки обучающихся.</w:t>
      </w:r>
    </w:p>
    <w:p w:rsidR="007B0107" w:rsidRPr="007A41C3" w:rsidRDefault="007B0107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1D82">
        <w:rPr>
          <w:rFonts w:ascii="Times New Roman" w:hAnsi="Times New Roman"/>
          <w:sz w:val="28"/>
          <w:szCs w:val="28"/>
        </w:rPr>
        <w:t>Итоговое практическое тестирование проводится в конце программы в виде выполнения тех же самых тестов</w:t>
      </w:r>
      <w:r w:rsidR="00CE333C">
        <w:rPr>
          <w:rFonts w:ascii="Times New Roman" w:hAnsi="Times New Roman"/>
          <w:sz w:val="28"/>
          <w:szCs w:val="28"/>
        </w:rPr>
        <w:t>ых упражнений, что и на вводном. Возможно</w:t>
      </w:r>
      <w:r w:rsidR="003A4734" w:rsidRPr="00081D82">
        <w:rPr>
          <w:rFonts w:ascii="Times New Roman" w:hAnsi="Times New Roman"/>
          <w:sz w:val="28"/>
          <w:szCs w:val="28"/>
        </w:rPr>
        <w:t xml:space="preserve"> добавление дополнительного комплекса тестов по программе ГТО (определяется по возрасту обучающихся).</w:t>
      </w:r>
    </w:p>
    <w:p w:rsidR="005F58F3" w:rsidRDefault="005F58F3" w:rsidP="00081D8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6743">
        <w:rPr>
          <w:rFonts w:ascii="Times New Roman" w:eastAsia="Times New Roman" w:hAnsi="Times New Roman" w:cs="Times New Roman"/>
          <w:b/>
          <w:sz w:val="28"/>
          <w:szCs w:val="28"/>
        </w:rPr>
        <w:t>Теоретическое тестирование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7A41C3" w:rsidRPr="007A41C3" w:rsidRDefault="007A41C3" w:rsidP="00081D8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1C3">
        <w:rPr>
          <w:rFonts w:ascii="Times New Roman" w:hAnsi="Times New Roman"/>
          <w:sz w:val="28"/>
          <w:szCs w:val="28"/>
        </w:rPr>
        <w:t>Теоретическое тестирование проводится в конце программы, устно, в игровой форме («поймай мяч – ответь на вопрос»). На один и тот же вопрос могут отвечать несколько учащихся, дополняя ответы друг друга. Для фиксирования результатов тренер-преподаватель может привлечь учащихся старших групп.</w:t>
      </w:r>
      <w:r w:rsidR="005F58F3">
        <w:rPr>
          <w:rFonts w:ascii="Times New Roman" w:hAnsi="Times New Roman"/>
          <w:sz w:val="28"/>
          <w:szCs w:val="28"/>
        </w:rPr>
        <w:t xml:space="preserve"> Все ответы фиксируются в протоколе.</w:t>
      </w:r>
    </w:p>
    <w:p w:rsidR="007A41C3" w:rsidRPr="006F6743" w:rsidRDefault="005F58F3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0" w:name="_Hlk182995583"/>
      <w:r>
        <w:rPr>
          <w:rFonts w:ascii="Times New Roman" w:eastAsia="Times New Roman" w:hAnsi="Times New Roman" w:cs="Times New Roman"/>
          <w:b/>
          <w:sz w:val="28"/>
          <w:szCs w:val="28"/>
        </w:rPr>
        <w:t>При проведении т</w:t>
      </w:r>
      <w:r w:rsidR="007A41C3" w:rsidRPr="006F6743">
        <w:rPr>
          <w:rFonts w:ascii="Times New Roman" w:eastAsia="Times New Roman" w:hAnsi="Times New Roman" w:cs="Times New Roman"/>
          <w:b/>
          <w:sz w:val="28"/>
          <w:szCs w:val="28"/>
        </w:rPr>
        <w:t>еоретическо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="007A41C3" w:rsidRPr="006F6743">
        <w:rPr>
          <w:rFonts w:ascii="Times New Roman" w:eastAsia="Times New Roman" w:hAnsi="Times New Roman" w:cs="Times New Roman"/>
          <w:b/>
          <w:sz w:val="28"/>
          <w:szCs w:val="28"/>
        </w:rPr>
        <w:t xml:space="preserve"> тестировани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7B01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="00902DFD">
        <w:rPr>
          <w:rFonts w:ascii="Times New Roman" w:eastAsia="Times New Roman" w:hAnsi="Times New Roman" w:cs="Times New Roman"/>
          <w:b/>
          <w:sz w:val="28"/>
          <w:szCs w:val="28"/>
        </w:rPr>
        <w:t>читываются ответы по следующим темам:</w:t>
      </w:r>
    </w:p>
    <w:bookmarkEnd w:id="10"/>
    <w:p w:rsidR="007A41C3" w:rsidRPr="006F6743" w:rsidRDefault="007A41C3" w:rsidP="00081D82">
      <w:pPr>
        <w:pStyle w:val="ad"/>
        <w:widowControl/>
        <w:numPr>
          <w:ilvl w:val="0"/>
          <w:numId w:val="9"/>
        </w:numPr>
        <w:shd w:val="clear" w:color="auto" w:fill="FFFFFF" w:themeFill="background1"/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Техника безопасности при занятиях тяжелой атлетикой. Соблюдение санитарных мер.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Правила гигиены, гигиена до и после занятий.</w:t>
      </w:r>
    </w:p>
    <w:p w:rsidR="004D232D" w:rsidRPr="004D232D" w:rsidRDefault="004D232D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b/>
          <w:sz w:val="28"/>
          <w:szCs w:val="28"/>
          <w:shd w:val="clear" w:color="auto" w:fill="FFFFFF"/>
        </w:rPr>
      </w:pPr>
      <w:r w:rsidRPr="004D232D">
        <w:rPr>
          <w:sz w:val="28"/>
          <w:szCs w:val="28"/>
          <w:shd w:val="clear" w:color="auto" w:fill="FFFFFF"/>
        </w:rPr>
        <w:t>Опорно-двигательный аппарат: костная и мышечная система, связки, их строение и функции.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b/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Правила и техника выполнения простейших общеразвивающих упражнений.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b/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Техника выполнения разминочных упражнений.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b/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Общеразвивающие упражнения по группам мышц.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b/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Общеразвивающие упражнения в тяжелой атлетике</w:t>
      </w:r>
      <w:r w:rsidRPr="006F6743">
        <w:rPr>
          <w:b/>
          <w:sz w:val="28"/>
          <w:szCs w:val="28"/>
          <w:shd w:val="clear" w:color="auto" w:fill="FFFFFF"/>
        </w:rPr>
        <w:t>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lastRenderedPageBreak/>
        <w:t>Что такое самодисциплина?  Ее значение и основные моменты самодисциплины.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Мой режим дня.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Зарождение тяжелой атлетики.</w:t>
      </w:r>
    </w:p>
    <w:p w:rsidR="007A41C3" w:rsidRPr="006F6743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>Тяжелая атлетика в Олимпийском движении.</w:t>
      </w:r>
    </w:p>
    <w:p w:rsidR="007A41C3" w:rsidRPr="003A4734" w:rsidRDefault="007A41C3" w:rsidP="00081D82">
      <w:pPr>
        <w:pStyle w:val="ad"/>
        <w:widowControl/>
        <w:numPr>
          <w:ilvl w:val="0"/>
          <w:numId w:val="10"/>
        </w:numPr>
        <w:autoSpaceDE/>
        <w:autoSpaceDN/>
        <w:spacing w:line="276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6F6743">
        <w:rPr>
          <w:sz w:val="28"/>
          <w:szCs w:val="28"/>
          <w:shd w:val="clear" w:color="auto" w:fill="FFFFFF"/>
        </w:rPr>
        <w:t xml:space="preserve">Знаменитые тяжелоатлеты, мира, России, </w:t>
      </w:r>
      <w:r w:rsidR="0089266D">
        <w:rPr>
          <w:sz w:val="28"/>
          <w:szCs w:val="28"/>
          <w:shd w:val="clear" w:color="auto" w:fill="FFFFFF"/>
        </w:rPr>
        <w:t>региона, спортивной школы.</w:t>
      </w:r>
      <w:r w:rsidR="003A4734" w:rsidRPr="003A4734">
        <w:rPr>
          <w:sz w:val="28"/>
          <w:szCs w:val="28"/>
          <w:shd w:val="clear" w:color="auto" w:fill="FFFFFF"/>
        </w:rPr>
        <w:t xml:space="preserve"> </w:t>
      </w:r>
      <w:r w:rsidR="003A4734" w:rsidRPr="006F6743">
        <w:rPr>
          <w:sz w:val="28"/>
          <w:szCs w:val="28"/>
          <w:shd w:val="clear" w:color="auto" w:fill="FFFFFF"/>
        </w:rPr>
        <w:t>Мои кумиры в тяжелой атлетике.</w:t>
      </w:r>
    </w:p>
    <w:p w:rsidR="00BB2BE5" w:rsidRPr="00BB2BE5" w:rsidRDefault="00BB2BE5" w:rsidP="00BB2BE5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Теоретическое т</w:t>
      </w:r>
      <w:r w:rsidRPr="00BB2BE5">
        <w:rPr>
          <w:rFonts w:ascii="Times New Roman" w:eastAsia="Times New Roman" w:hAnsi="Times New Roman" w:cs="Times New Roman"/>
          <w:sz w:val="28"/>
        </w:rPr>
        <w:t>естирование признается успешно пройденным, если верных ответов дано минимум на восемь вопросов.</w:t>
      </w:r>
    </w:p>
    <w:p w:rsidR="007A41C3" w:rsidRDefault="007A41C3" w:rsidP="00081D82">
      <w:pPr>
        <w:tabs>
          <w:tab w:val="left" w:pos="2431"/>
        </w:tabs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 w:rsidRPr="006F6743">
        <w:rPr>
          <w:rFonts w:ascii="Times New Roman" w:eastAsia="Times New Roman" w:hAnsi="Times New Roman" w:cs="Times New Roman"/>
          <w:b/>
          <w:sz w:val="28"/>
        </w:rPr>
        <w:t>Практическое тестирование</w:t>
      </w:r>
      <w:r w:rsidR="004D232D">
        <w:rPr>
          <w:rFonts w:ascii="Times New Roman" w:eastAsia="Times New Roman" w:hAnsi="Times New Roman" w:cs="Times New Roman"/>
          <w:b/>
          <w:sz w:val="28"/>
        </w:rPr>
        <w:t>.</w:t>
      </w:r>
    </w:p>
    <w:p w:rsidR="009C4634" w:rsidRDefault="002413AD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2413AD">
        <w:rPr>
          <w:rFonts w:ascii="Times New Roman" w:eastAsia="Times New Roman" w:hAnsi="Times New Roman" w:cs="Times New Roman"/>
          <w:sz w:val="28"/>
        </w:rPr>
        <w:t>Обучающимся предлагается выбрать из предложенного комплекса практического тестирования пять упражнений, которые он</w:t>
      </w:r>
      <w:r w:rsidR="005F58F3">
        <w:rPr>
          <w:rFonts w:ascii="Times New Roman" w:eastAsia="Times New Roman" w:hAnsi="Times New Roman" w:cs="Times New Roman"/>
          <w:sz w:val="28"/>
        </w:rPr>
        <w:t>и смогу</w:t>
      </w:r>
      <w:r w:rsidRPr="002413AD">
        <w:rPr>
          <w:rFonts w:ascii="Times New Roman" w:eastAsia="Times New Roman" w:hAnsi="Times New Roman" w:cs="Times New Roman"/>
          <w:sz w:val="28"/>
        </w:rPr>
        <w:t>т выполнить наиболее эффективно. Эти пять упражнений необходимо будет выполнять при каждом виде тестирования (вводном, промежуточном, итоговом)</w:t>
      </w:r>
      <w:r>
        <w:rPr>
          <w:rFonts w:ascii="Times New Roman" w:eastAsia="Times New Roman" w:hAnsi="Times New Roman" w:cs="Times New Roman"/>
          <w:sz w:val="28"/>
        </w:rPr>
        <w:t>, без возможности замены</w:t>
      </w:r>
      <w:r w:rsidRPr="002413AD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C4634" w:rsidRPr="009C4634">
        <w:rPr>
          <w:rFonts w:ascii="Times New Roman" w:eastAsia="Times New Roman" w:hAnsi="Times New Roman" w:cs="Times New Roman"/>
          <w:sz w:val="28"/>
        </w:rPr>
        <w:t>Постоянство упражнений важно для отслеживания прогресса, так как их замена затрудняет оценку динамики результатов. Сравнение показателей по разным критериям не позволяет точно определить изменения в физической подготовке и эффективности выполнения заданий.</w:t>
      </w:r>
    </w:p>
    <w:p w:rsidR="005F58F3" w:rsidRPr="009C4634" w:rsidRDefault="005F58F3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</w:rPr>
      </w:pPr>
      <w:r w:rsidRPr="009C4634">
        <w:rPr>
          <w:rFonts w:ascii="Times New Roman" w:eastAsia="Times New Roman" w:hAnsi="Times New Roman" w:cs="Times New Roman"/>
          <w:bCs/>
          <w:i/>
          <w:sz w:val="28"/>
        </w:rPr>
        <w:t>Обязательные условия проведения тест</w:t>
      </w:r>
      <w:r w:rsidR="009C4634">
        <w:rPr>
          <w:rFonts w:ascii="Times New Roman" w:eastAsia="Times New Roman" w:hAnsi="Times New Roman" w:cs="Times New Roman"/>
          <w:bCs/>
          <w:i/>
          <w:sz w:val="28"/>
        </w:rPr>
        <w:t>ирования.</w:t>
      </w:r>
    </w:p>
    <w:p w:rsidR="005F58F3" w:rsidRPr="009C4634" w:rsidRDefault="005F58F3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C4634">
        <w:rPr>
          <w:rFonts w:ascii="Times New Roman" w:eastAsia="Times New Roman" w:hAnsi="Times New Roman" w:cs="Times New Roman"/>
          <w:sz w:val="28"/>
        </w:rPr>
        <w:t xml:space="preserve">Тестирование должно проводиться </w:t>
      </w:r>
      <w:r w:rsidRPr="009C4634">
        <w:rPr>
          <w:rFonts w:ascii="Times New Roman" w:eastAsia="Times New Roman" w:hAnsi="Times New Roman" w:cs="Times New Roman"/>
          <w:bCs/>
          <w:sz w:val="28"/>
        </w:rPr>
        <w:t>строго в течение одного дня</w:t>
      </w:r>
      <w:r w:rsidRPr="009C4634">
        <w:rPr>
          <w:rFonts w:ascii="Times New Roman" w:eastAsia="Times New Roman" w:hAnsi="Times New Roman" w:cs="Times New Roman"/>
          <w:sz w:val="28"/>
        </w:rPr>
        <w:t>. Это означает, что вся процедура от начала до конца должна завершиться в рамках одной календарной даты, без переноса на следующий день.</w:t>
      </w:r>
    </w:p>
    <w:p w:rsidR="005F58F3" w:rsidRPr="009C4634" w:rsidRDefault="005F58F3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</w:rPr>
      </w:pPr>
      <w:r w:rsidRPr="009C4634">
        <w:rPr>
          <w:rFonts w:ascii="Times New Roman" w:eastAsia="Times New Roman" w:hAnsi="Times New Roman" w:cs="Times New Roman"/>
          <w:bCs/>
          <w:i/>
          <w:sz w:val="28"/>
        </w:rPr>
        <w:t>Количество попыток на выполнение каждого упражнения</w:t>
      </w:r>
      <w:r w:rsidR="009C4634" w:rsidRPr="009C4634">
        <w:rPr>
          <w:rFonts w:ascii="Times New Roman" w:eastAsia="Times New Roman" w:hAnsi="Times New Roman" w:cs="Times New Roman"/>
          <w:bCs/>
          <w:i/>
          <w:sz w:val="28"/>
        </w:rPr>
        <w:t>.</w:t>
      </w:r>
    </w:p>
    <w:p w:rsidR="005F58F3" w:rsidRDefault="005F58F3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F58F3">
        <w:rPr>
          <w:rFonts w:ascii="Times New Roman" w:eastAsia="Times New Roman" w:hAnsi="Times New Roman" w:cs="Times New Roman"/>
          <w:sz w:val="28"/>
        </w:rPr>
        <w:t xml:space="preserve">Для успешного прохождения каждого отдельного упражнения </w:t>
      </w:r>
      <w:r w:rsidR="009C4634">
        <w:rPr>
          <w:rFonts w:ascii="Times New Roman" w:eastAsia="Times New Roman" w:hAnsi="Times New Roman" w:cs="Times New Roman"/>
          <w:sz w:val="28"/>
        </w:rPr>
        <w:t xml:space="preserve">обучающемуся </w:t>
      </w:r>
      <w:r w:rsidRPr="009C4634">
        <w:rPr>
          <w:rFonts w:ascii="Times New Roman" w:eastAsia="Times New Roman" w:hAnsi="Times New Roman" w:cs="Times New Roman"/>
          <w:sz w:val="28"/>
        </w:rPr>
        <w:t xml:space="preserve">предоставляется </w:t>
      </w:r>
      <w:r w:rsidRPr="009C4634">
        <w:rPr>
          <w:rFonts w:ascii="Times New Roman" w:eastAsia="Times New Roman" w:hAnsi="Times New Roman" w:cs="Times New Roman"/>
          <w:bCs/>
          <w:sz w:val="28"/>
        </w:rPr>
        <w:t>две попытки</w:t>
      </w:r>
      <w:r w:rsidRPr="009C4634">
        <w:rPr>
          <w:rFonts w:ascii="Times New Roman" w:eastAsia="Times New Roman" w:hAnsi="Times New Roman" w:cs="Times New Roman"/>
          <w:sz w:val="28"/>
        </w:rPr>
        <w:t xml:space="preserve">. После первой неудачной попытки </w:t>
      </w:r>
      <w:r w:rsidR="009C4634">
        <w:rPr>
          <w:rFonts w:ascii="Times New Roman" w:eastAsia="Times New Roman" w:hAnsi="Times New Roman" w:cs="Times New Roman"/>
          <w:sz w:val="28"/>
        </w:rPr>
        <w:t>обучающийся</w:t>
      </w:r>
      <w:r w:rsidRPr="009C4634">
        <w:rPr>
          <w:rFonts w:ascii="Times New Roman" w:eastAsia="Times New Roman" w:hAnsi="Times New Roman" w:cs="Times New Roman"/>
          <w:sz w:val="28"/>
        </w:rPr>
        <w:t xml:space="preserve"> имеет право повторить попытку, чтобы достичь</w:t>
      </w:r>
      <w:r w:rsidRPr="005F58F3">
        <w:rPr>
          <w:rFonts w:ascii="Times New Roman" w:eastAsia="Times New Roman" w:hAnsi="Times New Roman" w:cs="Times New Roman"/>
          <w:sz w:val="28"/>
        </w:rPr>
        <w:t xml:space="preserve"> необходимого результата. Однако после второй попытки дальнейшее повторение невозможно, результат фиксируется согласно итоговому показателю последней попытки.</w:t>
      </w:r>
    </w:p>
    <w:p w:rsidR="00CE333C" w:rsidRPr="00CE333C" w:rsidRDefault="00CE333C" w:rsidP="00081D8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CE333C">
        <w:rPr>
          <w:rFonts w:ascii="Times New Roman" w:eastAsia="Times New Roman" w:hAnsi="Times New Roman" w:cs="Times New Roman"/>
          <w:i/>
          <w:sz w:val="28"/>
        </w:rPr>
        <w:t>Оценка результатов практического тестирования</w:t>
      </w:r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CE333C" w:rsidRPr="00CE333C" w:rsidRDefault="00CE333C" w:rsidP="00CE333C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CE333C">
        <w:rPr>
          <w:rFonts w:ascii="Times New Roman" w:eastAsia="Times New Roman" w:hAnsi="Times New Roman" w:cs="Times New Roman"/>
          <w:sz w:val="28"/>
        </w:rPr>
        <w:t xml:space="preserve">При выполнении нормативов </w:t>
      </w:r>
      <w:r>
        <w:rPr>
          <w:rFonts w:ascii="Times New Roman" w:eastAsia="Times New Roman" w:hAnsi="Times New Roman" w:cs="Times New Roman"/>
          <w:sz w:val="28"/>
        </w:rPr>
        <w:t>практического тестирования</w:t>
      </w:r>
      <w:r w:rsidRPr="00CE333C">
        <w:rPr>
          <w:rFonts w:ascii="Times New Roman" w:eastAsia="Times New Roman" w:hAnsi="Times New Roman" w:cs="Times New Roman"/>
          <w:sz w:val="28"/>
        </w:rPr>
        <w:t xml:space="preserve"> каждое упражнение (тест) оценивается по бальной системе:</w:t>
      </w:r>
    </w:p>
    <w:p w:rsidR="00CE333C" w:rsidRPr="00CE333C" w:rsidRDefault="00CE333C" w:rsidP="00CE333C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CE333C">
        <w:rPr>
          <w:rFonts w:ascii="Times New Roman" w:eastAsia="Times New Roman" w:hAnsi="Times New Roman" w:cs="Times New Roman"/>
          <w:sz w:val="28"/>
        </w:rPr>
        <w:t>1 балл – «сдан»;</w:t>
      </w:r>
    </w:p>
    <w:p w:rsidR="00CE333C" w:rsidRDefault="00CE333C" w:rsidP="00CE333C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CE333C">
        <w:rPr>
          <w:rFonts w:ascii="Times New Roman" w:eastAsia="Times New Roman" w:hAnsi="Times New Roman" w:cs="Times New Roman"/>
          <w:sz w:val="28"/>
        </w:rPr>
        <w:t>0 баллов – «не сдан».</w:t>
      </w:r>
    </w:p>
    <w:p w:rsidR="00CE333C" w:rsidRPr="005F58F3" w:rsidRDefault="00CE333C" w:rsidP="006823A2">
      <w:pPr>
        <w:tabs>
          <w:tab w:val="left" w:pos="243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Практическое</w:t>
      </w:r>
      <w:r w:rsidRPr="00CE333C">
        <w:rPr>
          <w:rFonts w:ascii="Times New Roman" w:eastAsia="Times New Roman" w:hAnsi="Times New Roman" w:cs="Times New Roman"/>
          <w:sz w:val="28"/>
        </w:rPr>
        <w:t xml:space="preserve"> тестирование признается успешно пройденным, если </w:t>
      </w:r>
      <w:r w:rsidR="006823A2">
        <w:rPr>
          <w:rFonts w:ascii="Times New Roman" w:eastAsia="Times New Roman" w:hAnsi="Times New Roman" w:cs="Times New Roman"/>
          <w:sz w:val="28"/>
        </w:rPr>
        <w:t>обучающийся набрал не менее 4 баллов.</w:t>
      </w:r>
    </w:p>
    <w:p w:rsidR="00057D26" w:rsidRDefault="00057D26" w:rsidP="000D2A00">
      <w:pPr>
        <w:widowControl w:val="0"/>
        <w:autoSpaceDE w:val="0"/>
        <w:autoSpaceDN w:val="0"/>
        <w:spacing w:after="0" w:line="318" w:lineRule="exact"/>
        <w:ind w:left="694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859B4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1859B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D2A00">
        <w:rPr>
          <w:rFonts w:ascii="Times New Roman" w:eastAsia="Times New Roman" w:hAnsi="Times New Roman" w:cs="Times New Roman"/>
          <w:sz w:val="28"/>
          <w:szCs w:val="28"/>
        </w:rPr>
        <w:t xml:space="preserve"> 8.</w:t>
      </w:r>
    </w:p>
    <w:p w:rsidR="009C4634" w:rsidRPr="00081D82" w:rsidRDefault="009C4634" w:rsidP="009C4634">
      <w:pPr>
        <w:widowControl w:val="0"/>
        <w:autoSpaceDE w:val="0"/>
        <w:autoSpaceDN w:val="0"/>
        <w:spacing w:after="0" w:line="318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1D82">
        <w:rPr>
          <w:rFonts w:ascii="Times New Roman" w:eastAsia="Times New Roman" w:hAnsi="Times New Roman" w:cs="Times New Roman"/>
          <w:b/>
          <w:sz w:val="28"/>
          <w:szCs w:val="28"/>
        </w:rPr>
        <w:t>Тестовые упражнения</w:t>
      </w:r>
    </w:p>
    <w:p w:rsidR="004D232D" w:rsidRPr="00493F61" w:rsidRDefault="004D232D" w:rsidP="004D232D">
      <w:pPr>
        <w:tabs>
          <w:tab w:val="left" w:pos="2431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f"/>
        <w:tblW w:w="10134" w:type="dxa"/>
        <w:tblLook w:val="04A0"/>
      </w:tblPr>
      <w:tblGrid>
        <w:gridCol w:w="561"/>
        <w:gridCol w:w="3829"/>
        <w:gridCol w:w="783"/>
        <w:gridCol w:w="709"/>
        <w:gridCol w:w="708"/>
        <w:gridCol w:w="709"/>
        <w:gridCol w:w="709"/>
        <w:gridCol w:w="709"/>
        <w:gridCol w:w="708"/>
        <w:gridCol w:w="709"/>
      </w:tblGrid>
      <w:tr w:rsidR="00081D82" w:rsidRPr="00C3538D" w:rsidTr="00081D82">
        <w:tc>
          <w:tcPr>
            <w:tcW w:w="561" w:type="dxa"/>
            <w:vMerge w:val="restart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lastRenderedPageBreak/>
              <w:t>№ п/п</w:t>
            </w:r>
          </w:p>
        </w:tc>
        <w:tc>
          <w:tcPr>
            <w:tcW w:w="3829" w:type="dxa"/>
            <w:vMerge w:val="restart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Тестовое упражнение</w:t>
            </w:r>
          </w:p>
        </w:tc>
        <w:tc>
          <w:tcPr>
            <w:tcW w:w="1492" w:type="dxa"/>
            <w:gridSpan w:val="2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6-8 лет</w:t>
            </w:r>
          </w:p>
        </w:tc>
        <w:tc>
          <w:tcPr>
            <w:tcW w:w="1417" w:type="dxa"/>
            <w:gridSpan w:val="2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7-9 лет</w:t>
            </w:r>
          </w:p>
        </w:tc>
        <w:tc>
          <w:tcPr>
            <w:tcW w:w="1418" w:type="dxa"/>
            <w:gridSpan w:val="2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10-14 лет</w:t>
            </w:r>
          </w:p>
        </w:tc>
        <w:tc>
          <w:tcPr>
            <w:tcW w:w="1417" w:type="dxa"/>
            <w:gridSpan w:val="2"/>
            <w:vAlign w:val="center"/>
          </w:tcPr>
          <w:p w:rsidR="00081D82" w:rsidRPr="008C50B1" w:rsidRDefault="00081D82" w:rsidP="004D232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15 лет и старше</w:t>
            </w:r>
          </w:p>
        </w:tc>
      </w:tr>
      <w:tr w:rsidR="00081D82" w:rsidRPr="00C3538D" w:rsidTr="00081D82">
        <w:tc>
          <w:tcPr>
            <w:tcW w:w="561" w:type="dxa"/>
            <w:vMerge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829" w:type="dxa"/>
            <w:vMerge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3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м</w:t>
            </w:r>
          </w:p>
        </w:tc>
        <w:tc>
          <w:tcPr>
            <w:tcW w:w="709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ж</w:t>
            </w:r>
          </w:p>
        </w:tc>
        <w:tc>
          <w:tcPr>
            <w:tcW w:w="708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м</w:t>
            </w:r>
          </w:p>
        </w:tc>
        <w:tc>
          <w:tcPr>
            <w:tcW w:w="709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ж</w:t>
            </w:r>
          </w:p>
        </w:tc>
        <w:tc>
          <w:tcPr>
            <w:tcW w:w="709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м</w:t>
            </w:r>
          </w:p>
        </w:tc>
        <w:tc>
          <w:tcPr>
            <w:tcW w:w="709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ж</w:t>
            </w:r>
          </w:p>
        </w:tc>
        <w:tc>
          <w:tcPr>
            <w:tcW w:w="708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м</w:t>
            </w:r>
          </w:p>
        </w:tc>
        <w:tc>
          <w:tcPr>
            <w:tcW w:w="709" w:type="dxa"/>
            <w:vAlign w:val="center"/>
          </w:tcPr>
          <w:p w:rsidR="00081D82" w:rsidRPr="008C50B1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8C50B1">
              <w:rPr>
                <w:rFonts w:ascii="Times New Roman" w:hAnsi="Times New Roman"/>
                <w:b/>
                <w:sz w:val="24"/>
              </w:rPr>
              <w:t>ж</w:t>
            </w:r>
          </w:p>
        </w:tc>
      </w:tr>
      <w:tr w:rsidR="00081D82" w:rsidRPr="00C3538D" w:rsidTr="00081D82">
        <w:tc>
          <w:tcPr>
            <w:tcW w:w="561" w:type="dxa"/>
            <w:vAlign w:val="center"/>
          </w:tcPr>
          <w:p w:rsidR="00081D82" w:rsidRPr="00C3538D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C3538D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3829" w:type="dxa"/>
            <w:vAlign w:val="center"/>
          </w:tcPr>
          <w:p w:rsidR="00081D82" w:rsidRPr="00C3538D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C3538D">
              <w:rPr>
                <w:rFonts w:ascii="Times New Roman" w:hAnsi="Times New Roman"/>
                <w:bCs/>
                <w:sz w:val="24"/>
              </w:rPr>
              <w:t>П</w:t>
            </w:r>
            <w:r>
              <w:rPr>
                <w:rFonts w:ascii="Times New Roman" w:hAnsi="Times New Roman"/>
                <w:bCs/>
                <w:sz w:val="24"/>
              </w:rPr>
              <w:t>рыжки со скакалкой (непрерывно)</w:t>
            </w:r>
          </w:p>
          <w:p w:rsidR="00081D82" w:rsidRPr="00C3538D" w:rsidRDefault="00081D82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(</w:t>
            </w:r>
            <w:r w:rsidRPr="00C3538D">
              <w:rPr>
                <w:rFonts w:ascii="Times New Roman" w:hAnsi="Times New Roman"/>
                <w:bCs/>
                <w:sz w:val="24"/>
              </w:rPr>
              <w:t>количество раз</w:t>
            </w:r>
            <w:r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783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902DF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20</w:t>
            </w:r>
          </w:p>
        </w:tc>
      </w:tr>
      <w:tr w:rsidR="00081D82" w:rsidRPr="00C3538D" w:rsidTr="00081D82">
        <w:tc>
          <w:tcPr>
            <w:tcW w:w="561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C3538D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3829" w:type="dxa"/>
            <w:vAlign w:val="center"/>
          </w:tcPr>
          <w:p w:rsidR="00081D82" w:rsidRPr="00081D82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081D82">
              <w:rPr>
                <w:rFonts w:ascii="Times New Roman" w:hAnsi="Times New Roman"/>
                <w:bCs/>
                <w:sz w:val="24"/>
              </w:rPr>
              <w:t>Прыжок в длину с места (см)</w:t>
            </w:r>
          </w:p>
        </w:tc>
        <w:tc>
          <w:tcPr>
            <w:tcW w:w="783" w:type="dxa"/>
            <w:vAlign w:val="center"/>
          </w:tcPr>
          <w:p w:rsidR="00081D82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081D82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</w:t>
            </w:r>
            <w:r w:rsidR="00D734CF">
              <w:rPr>
                <w:rFonts w:ascii="Times New Roman" w:hAnsi="Times New Roman"/>
                <w:bCs/>
                <w:sz w:val="24"/>
              </w:rPr>
              <w:t>50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D734CF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D734CF">
              <w:rPr>
                <w:rFonts w:ascii="Times New Roman" w:hAnsi="Times New Roman"/>
                <w:bCs/>
                <w:sz w:val="24"/>
              </w:rPr>
              <w:t>130</w:t>
            </w:r>
          </w:p>
        </w:tc>
      </w:tr>
      <w:tr w:rsidR="00BB2BE5" w:rsidRPr="00C3538D" w:rsidTr="00BB2BE5">
        <w:tc>
          <w:tcPr>
            <w:tcW w:w="561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C3538D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382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C3538D">
              <w:rPr>
                <w:rFonts w:ascii="Times New Roman" w:hAnsi="Times New Roman"/>
                <w:bCs/>
                <w:sz w:val="24"/>
              </w:rPr>
              <w:t>Глубокие приседания</w:t>
            </w:r>
          </w:p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(</w:t>
            </w:r>
            <w:r w:rsidRPr="00C3538D">
              <w:rPr>
                <w:rFonts w:ascii="Times New Roman" w:hAnsi="Times New Roman"/>
                <w:bCs/>
                <w:sz w:val="24"/>
              </w:rPr>
              <w:t>количество раз</w:t>
            </w:r>
            <w:r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783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≥12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jc w:val="center"/>
            </w:pPr>
            <w:r w:rsidRPr="00E904FB">
              <w:rPr>
                <w:rFonts w:ascii="Times New Roman" w:hAnsi="Times New Roman"/>
                <w:bCs/>
                <w:sz w:val="24"/>
              </w:rPr>
              <w:t>≥1</w:t>
            </w:r>
            <w:r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708" w:type="dxa"/>
            <w:vAlign w:val="center"/>
          </w:tcPr>
          <w:p w:rsidR="00BB2BE5" w:rsidRDefault="00BB2BE5" w:rsidP="00BB2BE5">
            <w:pPr>
              <w:jc w:val="center"/>
            </w:pPr>
            <w:r w:rsidRPr="00E904FB">
              <w:rPr>
                <w:rFonts w:ascii="Times New Roman" w:hAnsi="Times New Roman"/>
                <w:bCs/>
                <w:sz w:val="24"/>
              </w:rPr>
              <w:t>≥1</w:t>
            </w:r>
            <w:r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≥12</w:t>
            </w:r>
          </w:p>
        </w:tc>
        <w:tc>
          <w:tcPr>
            <w:tcW w:w="709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≥20</w:t>
            </w:r>
          </w:p>
        </w:tc>
        <w:tc>
          <w:tcPr>
            <w:tcW w:w="709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≥15</w:t>
            </w:r>
          </w:p>
        </w:tc>
        <w:tc>
          <w:tcPr>
            <w:tcW w:w="708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≥25</w:t>
            </w:r>
          </w:p>
        </w:tc>
        <w:tc>
          <w:tcPr>
            <w:tcW w:w="709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≥20</w:t>
            </w:r>
          </w:p>
        </w:tc>
      </w:tr>
      <w:tr w:rsidR="00081D82" w:rsidRPr="00C3538D" w:rsidTr="00081D82">
        <w:tc>
          <w:tcPr>
            <w:tcW w:w="561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3829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273B8D">
              <w:rPr>
                <w:rFonts w:ascii="Times New Roman" w:hAnsi="Times New Roman"/>
                <w:bCs/>
                <w:sz w:val="24"/>
              </w:rPr>
              <w:t>Поднимание туловища из положения лёжа на спине (количество раз за 30 сек)</w:t>
            </w:r>
          </w:p>
        </w:tc>
        <w:tc>
          <w:tcPr>
            <w:tcW w:w="783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≥8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≥12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≥10</w:t>
            </w:r>
          </w:p>
        </w:tc>
        <w:tc>
          <w:tcPr>
            <w:tcW w:w="709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≥12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≥18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≥15</w:t>
            </w:r>
          </w:p>
        </w:tc>
      </w:tr>
      <w:tr w:rsidR="00081D82" w:rsidRPr="00C3538D" w:rsidTr="00081D82">
        <w:tc>
          <w:tcPr>
            <w:tcW w:w="561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3829" w:type="dxa"/>
            <w:vAlign w:val="center"/>
          </w:tcPr>
          <w:p w:rsidR="00081D82" w:rsidRPr="00C3538D" w:rsidRDefault="00081D82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3A4734">
              <w:rPr>
                <w:rFonts w:ascii="Times New Roman" w:hAnsi="Times New Roman"/>
                <w:bCs/>
                <w:sz w:val="24"/>
              </w:rPr>
              <w:t>Челночный бег 3x10 м (с)</w:t>
            </w:r>
          </w:p>
        </w:tc>
        <w:tc>
          <w:tcPr>
            <w:tcW w:w="783" w:type="dxa"/>
            <w:vAlign w:val="center"/>
          </w:tcPr>
          <w:p w:rsidR="00081D82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81D82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17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BB2BE5"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BB2BE5"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BB2BE5"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273B8D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BB2BE5">
              <w:rPr>
                <w:rFonts w:ascii="Times New Roman" w:hAnsi="Times New Roman"/>
                <w:bCs/>
                <w:sz w:val="24"/>
              </w:rPr>
              <w:t>≤</w:t>
            </w:r>
            <w:r w:rsidR="00081D82">
              <w:rPr>
                <w:rFonts w:ascii="Times New Roman" w:hAnsi="Times New Roman"/>
                <w:bCs/>
                <w:sz w:val="24"/>
              </w:rPr>
              <w:t>14</w:t>
            </w:r>
          </w:p>
        </w:tc>
      </w:tr>
      <w:tr w:rsidR="00BB2BE5" w:rsidRPr="00C3538D" w:rsidTr="00081D82">
        <w:tc>
          <w:tcPr>
            <w:tcW w:w="561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3829" w:type="dxa"/>
            <w:vAlign w:val="center"/>
          </w:tcPr>
          <w:p w:rsidR="00BB2BE5" w:rsidRPr="00C3538D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3225EC">
              <w:rPr>
                <w:rFonts w:ascii="Times New Roman" w:hAnsi="Times New Roman"/>
                <w:bCs/>
                <w:sz w:val="24"/>
              </w:rPr>
              <w:t>Наклон вперед из положения стоя на гимнаст</w:t>
            </w:r>
            <w:r>
              <w:rPr>
                <w:rFonts w:ascii="Times New Roman" w:hAnsi="Times New Roman"/>
                <w:bCs/>
                <w:sz w:val="24"/>
              </w:rPr>
              <w:t>ической скамье (от уровня скамьи</w:t>
            </w:r>
            <w:r w:rsidRPr="003225EC">
              <w:rPr>
                <w:rFonts w:ascii="Times New Roman" w:hAnsi="Times New Roman"/>
                <w:bCs/>
                <w:sz w:val="24"/>
              </w:rPr>
              <w:t xml:space="preserve">) </w:t>
            </w:r>
            <w:r>
              <w:rPr>
                <w:rFonts w:ascii="Times New Roman" w:hAnsi="Times New Roman"/>
                <w:bCs/>
                <w:sz w:val="24"/>
              </w:rPr>
              <w:t>(см)</w:t>
            </w:r>
          </w:p>
        </w:tc>
        <w:tc>
          <w:tcPr>
            <w:tcW w:w="783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≥+2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≥+4</w:t>
            </w:r>
          </w:p>
        </w:tc>
        <w:tc>
          <w:tcPr>
            <w:tcW w:w="708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≥+2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≥+4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≥+2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≥+4</w:t>
            </w:r>
          </w:p>
        </w:tc>
        <w:tc>
          <w:tcPr>
            <w:tcW w:w="708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≥+2</w:t>
            </w:r>
          </w:p>
        </w:tc>
        <w:tc>
          <w:tcPr>
            <w:tcW w:w="709" w:type="dxa"/>
            <w:vAlign w:val="center"/>
          </w:tcPr>
          <w:p w:rsidR="00BB2BE5" w:rsidRDefault="00BB2BE5" w:rsidP="00BB2BE5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≥+4</w:t>
            </w:r>
          </w:p>
        </w:tc>
      </w:tr>
      <w:tr w:rsidR="00081D82" w:rsidRPr="00C3538D" w:rsidTr="00081D82">
        <w:tc>
          <w:tcPr>
            <w:tcW w:w="561" w:type="dxa"/>
            <w:vAlign w:val="center"/>
          </w:tcPr>
          <w:p w:rsidR="00081D82" w:rsidRDefault="00081D82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3829" w:type="dxa"/>
            <w:vAlign w:val="center"/>
          </w:tcPr>
          <w:p w:rsidR="00081D82" w:rsidRPr="003225EC" w:rsidRDefault="00081D82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 w:rsidRPr="003225EC">
              <w:rPr>
                <w:rFonts w:ascii="Times New Roman" w:hAnsi="Times New Roman"/>
                <w:bCs/>
                <w:sz w:val="24"/>
              </w:rPr>
              <w:t xml:space="preserve">Вис </w:t>
            </w:r>
            <w:r>
              <w:rPr>
                <w:rFonts w:ascii="Times New Roman" w:hAnsi="Times New Roman"/>
                <w:bCs/>
                <w:sz w:val="24"/>
              </w:rPr>
              <w:t>на высокой перекладине на прямых руках (с)</w:t>
            </w:r>
          </w:p>
        </w:tc>
        <w:tc>
          <w:tcPr>
            <w:tcW w:w="783" w:type="dxa"/>
            <w:vAlign w:val="center"/>
          </w:tcPr>
          <w:p w:rsidR="00081D82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81D82" w:rsidRDefault="00BB2BE5" w:rsidP="008B1641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708" w:type="dxa"/>
            <w:vAlign w:val="center"/>
          </w:tcPr>
          <w:p w:rsidR="00081D82" w:rsidRPr="00C3538D" w:rsidRDefault="00BB2BE5" w:rsidP="008B1641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35</w:t>
            </w:r>
          </w:p>
        </w:tc>
        <w:tc>
          <w:tcPr>
            <w:tcW w:w="709" w:type="dxa"/>
            <w:vAlign w:val="center"/>
          </w:tcPr>
          <w:p w:rsidR="00081D82" w:rsidRPr="00C3538D" w:rsidRDefault="00BB2BE5" w:rsidP="003225EC">
            <w:pPr>
              <w:tabs>
                <w:tab w:val="left" w:pos="2431"/>
              </w:tabs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≥</w:t>
            </w:r>
            <w:r w:rsidR="00081D82">
              <w:rPr>
                <w:rFonts w:ascii="Times New Roman" w:hAnsi="Times New Roman"/>
                <w:bCs/>
                <w:sz w:val="24"/>
              </w:rPr>
              <w:t>30</w:t>
            </w:r>
          </w:p>
        </w:tc>
      </w:tr>
    </w:tbl>
    <w:p w:rsidR="009C4634" w:rsidRPr="00887E5C" w:rsidRDefault="009C4634" w:rsidP="00273B8D">
      <w:pPr>
        <w:spacing w:before="173"/>
        <w:ind w:right="-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7E5C">
        <w:rPr>
          <w:rFonts w:ascii="Times New Roman" w:eastAsia="Times New Roman" w:hAnsi="Times New Roman" w:cs="Times New Roman"/>
          <w:sz w:val="28"/>
          <w:szCs w:val="28"/>
        </w:rPr>
        <w:t>Организационно-методические указания при выполнении контрольных упражнений для практического тестирования</w:t>
      </w:r>
    </w:p>
    <w:p w:rsidR="00273B8D" w:rsidRPr="009C4634" w:rsidRDefault="00E616F2" w:rsidP="00273B8D">
      <w:pPr>
        <w:spacing w:before="173"/>
        <w:ind w:right="-60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1. </w:t>
      </w:r>
      <w:r w:rsidR="00273B8D" w:rsidRPr="009C4634">
        <w:rPr>
          <w:rFonts w:ascii="Times New Roman" w:hAnsi="Times New Roman" w:cs="Times New Roman"/>
          <w:sz w:val="28"/>
          <w:u w:val="single"/>
        </w:rPr>
        <w:t>Прыжки со скакалкой (непрерывно)</w:t>
      </w:r>
    </w:p>
    <w:p w:rsidR="0094536B" w:rsidRDefault="00273B8D" w:rsidP="00273B8D">
      <w:pPr>
        <w:pStyle w:val="ab"/>
        <w:ind w:left="0" w:firstLine="851"/>
      </w:pPr>
      <w:r w:rsidRPr="00273B8D">
        <w:t xml:space="preserve">Прыжки со скакалкой непрерывно — это тестовое упражнение, которое позволяет оценить физическую подготовку </w:t>
      </w:r>
      <w:r w:rsidR="0094536B">
        <w:t>обучающихся</w:t>
      </w:r>
      <w:r w:rsidRPr="00273B8D">
        <w:t xml:space="preserve">, в частности, их выносливость, координацию и ловкость. </w:t>
      </w:r>
    </w:p>
    <w:p w:rsidR="00273B8D" w:rsidRDefault="00273B8D" w:rsidP="00273B8D">
      <w:pPr>
        <w:pStyle w:val="ab"/>
        <w:ind w:left="0" w:firstLine="851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н</w:t>
      </w:r>
      <w:r w:rsidRPr="00273B8D">
        <w:t>оги вместе или слегка расставлены (на ширине плеч)</w:t>
      </w:r>
      <w:r>
        <w:t>, р</w:t>
      </w:r>
      <w:r w:rsidRPr="00273B8D">
        <w:t>уки</w:t>
      </w:r>
      <w:r>
        <w:t xml:space="preserve"> д</w:t>
      </w:r>
      <w:r w:rsidRPr="00273B8D">
        <w:t>ержат скакалку за ручки, кисти находятся на уровне бедер.</w:t>
      </w:r>
      <w:r>
        <w:t xml:space="preserve"> </w:t>
      </w:r>
      <w:r w:rsidRPr="00273B8D">
        <w:t>Скакалка</w:t>
      </w:r>
      <w:r>
        <w:t xml:space="preserve"> л</w:t>
      </w:r>
      <w:r w:rsidRPr="00273B8D">
        <w:t>ежит за спиной, ручки скакалки находятся в руках.</w:t>
      </w:r>
    </w:p>
    <w:p w:rsidR="0094536B" w:rsidRPr="0094536B" w:rsidRDefault="0094536B" w:rsidP="00273B8D">
      <w:pPr>
        <w:pStyle w:val="ab"/>
        <w:ind w:left="0" w:firstLine="851"/>
        <w:rPr>
          <w:i/>
        </w:rPr>
      </w:pPr>
      <w:r w:rsidRPr="0094536B">
        <w:rPr>
          <w:i/>
        </w:rPr>
        <w:t>Ход выполнения упражнения:</w:t>
      </w:r>
    </w:p>
    <w:p w:rsidR="00273B8D" w:rsidRPr="0094536B" w:rsidRDefault="00273B8D" w:rsidP="0094536B">
      <w:pPr>
        <w:pStyle w:val="ab"/>
        <w:ind w:left="0" w:firstLine="851"/>
      </w:pPr>
      <w:r w:rsidRPr="0094536B">
        <w:rPr>
          <w:bCs/>
        </w:rPr>
        <w:t>Начало</w:t>
      </w:r>
      <w:r w:rsidRPr="0094536B">
        <w:t>: По команде "Начали!" ребенок начинает прыгать через скакалку, вращая ее вперед.</w:t>
      </w:r>
    </w:p>
    <w:p w:rsidR="00273B8D" w:rsidRPr="0094536B" w:rsidRDefault="00273B8D" w:rsidP="0094536B">
      <w:pPr>
        <w:pStyle w:val="ab"/>
        <w:ind w:left="0" w:firstLine="851"/>
      </w:pPr>
      <w:r w:rsidRPr="0094536B">
        <w:rPr>
          <w:bCs/>
        </w:rPr>
        <w:t>Техника прыжка</w:t>
      </w:r>
      <w:r w:rsidRPr="0094536B">
        <w:t>: Прыжки выполняются на носках, ноги слегка согнуты в коленях. Руки работают синхронно, вращая скакалку.</w:t>
      </w:r>
    </w:p>
    <w:p w:rsidR="00273B8D" w:rsidRPr="00273B8D" w:rsidRDefault="00273B8D" w:rsidP="0094536B">
      <w:pPr>
        <w:pStyle w:val="ab"/>
        <w:ind w:left="0" w:firstLine="851"/>
      </w:pPr>
      <w:r w:rsidRPr="0094536B">
        <w:rPr>
          <w:bCs/>
        </w:rPr>
        <w:t>Непрерывность</w:t>
      </w:r>
      <w:r w:rsidRPr="0094536B">
        <w:t>: Прыжки выполняются без остановки до тех пор, пока ребенок не совершит ошибку (например</w:t>
      </w:r>
      <w:r w:rsidRPr="00273B8D">
        <w:t>, зацепит скакалку ногами) или не получит команду остановиться.</w:t>
      </w:r>
    </w:p>
    <w:p w:rsidR="00273B8D" w:rsidRPr="009C4634" w:rsidRDefault="00273B8D" w:rsidP="0094536B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273B8D" w:rsidRPr="00273B8D" w:rsidRDefault="00273B8D" w:rsidP="0094536B">
      <w:pPr>
        <w:pStyle w:val="ab"/>
        <w:ind w:left="0"/>
      </w:pPr>
      <w:r w:rsidRPr="0094536B">
        <w:rPr>
          <w:bCs/>
        </w:rPr>
        <w:t>Количество прыжков</w:t>
      </w:r>
      <w:r w:rsidRPr="0094536B">
        <w:t>:</w:t>
      </w:r>
      <w:r w:rsidR="0071538D">
        <w:t xml:space="preserve"> </w:t>
      </w:r>
      <w:r w:rsidRPr="00273B8D">
        <w:t>Подсчитывается количество выполненных прыжков за определенный промежуток времени (30 секунд).</w:t>
      </w:r>
    </w:p>
    <w:p w:rsidR="00D734CF" w:rsidRPr="00D734CF" w:rsidRDefault="00D734CF" w:rsidP="00D734CF">
      <w:pPr>
        <w:spacing w:before="173"/>
        <w:ind w:right="-60"/>
        <w:jc w:val="center"/>
        <w:rPr>
          <w:rFonts w:ascii="Times New Roman" w:hAnsi="Times New Roman" w:cs="Times New Roman"/>
          <w:sz w:val="28"/>
          <w:u w:val="single"/>
        </w:rPr>
      </w:pPr>
      <w:r w:rsidRPr="00D734CF">
        <w:rPr>
          <w:rFonts w:ascii="SB Sans Text, Calibri" w:eastAsia="SB Sans Text, Calibri" w:hAnsi="SB Sans Text, Calibri" w:cs="SB Sans Text, Calibri"/>
          <w:color w:val="1F4D78"/>
          <w:lang w:eastAsia="ru-RU"/>
        </w:rPr>
        <w:t xml:space="preserve"> </w:t>
      </w:r>
      <w:r w:rsidR="00E616F2" w:rsidRPr="00E616F2">
        <w:rPr>
          <w:rFonts w:ascii="Times New Roman" w:hAnsi="Times New Roman" w:cs="Times New Roman"/>
          <w:sz w:val="28"/>
          <w:u w:val="single"/>
        </w:rPr>
        <w:t xml:space="preserve">2. </w:t>
      </w:r>
      <w:r w:rsidRPr="00D734CF">
        <w:rPr>
          <w:rFonts w:ascii="Times New Roman" w:hAnsi="Times New Roman" w:cs="Times New Roman"/>
          <w:sz w:val="28"/>
          <w:u w:val="single"/>
        </w:rPr>
        <w:t>Прыжок в длину с места</w:t>
      </w:r>
    </w:p>
    <w:p w:rsidR="00D734CF" w:rsidRDefault="00D734CF" w:rsidP="00D734CF">
      <w:pPr>
        <w:pStyle w:val="ab"/>
        <w:ind w:left="0" w:firstLine="851"/>
      </w:pPr>
      <w:r w:rsidRPr="00D734CF">
        <w:t>Прыжок в длину с места — это упражнение, направленное на оценку силы ног и координации.</w:t>
      </w:r>
    </w:p>
    <w:p w:rsidR="00D734CF" w:rsidRDefault="00D734CF" w:rsidP="00D734CF">
      <w:pPr>
        <w:pStyle w:val="ab"/>
        <w:ind w:left="0" w:firstLine="851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с</w:t>
      </w:r>
      <w:r w:rsidRPr="00D734CF">
        <w:t xml:space="preserve">тоя у линии старта, ноги на ширине плеч, руки </w:t>
      </w:r>
      <w:r w:rsidRPr="00D734CF">
        <w:lastRenderedPageBreak/>
        <w:t>свободно опущены.</w:t>
      </w:r>
    </w:p>
    <w:p w:rsidR="00D734CF" w:rsidRPr="0094536B" w:rsidRDefault="00D734CF" w:rsidP="00D734CF">
      <w:pPr>
        <w:pStyle w:val="ab"/>
        <w:ind w:left="0" w:firstLine="851"/>
        <w:rPr>
          <w:i/>
        </w:rPr>
      </w:pPr>
      <w:r w:rsidRPr="0094536B">
        <w:rPr>
          <w:i/>
        </w:rPr>
        <w:t>Ход выполнения упражнения:</w:t>
      </w:r>
    </w:p>
    <w:p w:rsidR="00D734CF" w:rsidRPr="00D734CF" w:rsidRDefault="00D734CF" w:rsidP="00D734CF">
      <w:pPr>
        <w:pStyle w:val="ab"/>
        <w:numPr>
          <w:ilvl w:val="1"/>
          <w:numId w:val="21"/>
        </w:numPr>
        <w:ind w:firstLine="709"/>
        <w:rPr>
          <w:bCs/>
        </w:rPr>
      </w:pPr>
      <w:r>
        <w:rPr>
          <w:bCs/>
        </w:rPr>
        <w:t>с</w:t>
      </w:r>
      <w:r w:rsidRPr="00D734CF">
        <w:rPr>
          <w:bCs/>
        </w:rPr>
        <w:t>огнуть ног</w:t>
      </w:r>
      <w:r>
        <w:rPr>
          <w:bCs/>
        </w:rPr>
        <w:t>и в коленях, руки отвести назад;</w:t>
      </w:r>
    </w:p>
    <w:p w:rsidR="00D734CF" w:rsidRPr="00D734CF" w:rsidRDefault="00D734CF" w:rsidP="00D734CF">
      <w:pPr>
        <w:pStyle w:val="ab"/>
        <w:numPr>
          <w:ilvl w:val="1"/>
          <w:numId w:val="21"/>
        </w:numPr>
        <w:ind w:firstLine="709"/>
        <w:rPr>
          <w:bCs/>
        </w:rPr>
      </w:pPr>
      <w:r>
        <w:rPr>
          <w:bCs/>
        </w:rPr>
        <w:t>м</w:t>
      </w:r>
      <w:r w:rsidRPr="00D734CF">
        <w:rPr>
          <w:bCs/>
        </w:rPr>
        <w:t>ощным движением выпрямить ноги и выброси</w:t>
      </w:r>
      <w:r>
        <w:rPr>
          <w:bCs/>
        </w:rPr>
        <w:t>ть руки вперед, совершая прыжок;</w:t>
      </w:r>
    </w:p>
    <w:p w:rsidR="00D734CF" w:rsidRPr="00D734CF" w:rsidRDefault="00D734CF" w:rsidP="00D734CF">
      <w:pPr>
        <w:pStyle w:val="ab"/>
        <w:numPr>
          <w:ilvl w:val="1"/>
          <w:numId w:val="21"/>
        </w:numPr>
        <w:ind w:firstLine="709"/>
        <w:rPr>
          <w:bCs/>
        </w:rPr>
      </w:pPr>
      <w:r>
        <w:rPr>
          <w:bCs/>
        </w:rPr>
        <w:t>п</w:t>
      </w:r>
      <w:r w:rsidRPr="00D734CF">
        <w:rPr>
          <w:bCs/>
        </w:rPr>
        <w:t>риземлиться на обе ноги, стараясь не потерять равновесие.</w:t>
      </w:r>
    </w:p>
    <w:p w:rsidR="00D734CF" w:rsidRPr="009C4634" w:rsidRDefault="00D734CF" w:rsidP="00D734CF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D734CF" w:rsidRPr="00273B8D" w:rsidRDefault="00D734CF" w:rsidP="00D734CF">
      <w:pPr>
        <w:pStyle w:val="ab"/>
        <w:ind w:left="0"/>
      </w:pPr>
      <w:r w:rsidRPr="00D734CF">
        <w:t>Измеряется длина прыжка в сантиметрах от линии старта до пятки «ближней» ноги.</w:t>
      </w:r>
    </w:p>
    <w:p w:rsidR="00D734CF" w:rsidRPr="00D734CF" w:rsidRDefault="00D734CF" w:rsidP="00D734CF">
      <w:pPr>
        <w:tabs>
          <w:tab w:val="center" w:pos="5132"/>
          <w:tab w:val="left" w:pos="7108"/>
        </w:tabs>
        <w:spacing w:before="173"/>
        <w:ind w:right="-60"/>
        <w:rPr>
          <w:rFonts w:ascii="Times New Roman" w:hAnsi="Times New Roman" w:cs="Times New Roman"/>
          <w:sz w:val="28"/>
          <w:u w:val="single"/>
        </w:rPr>
      </w:pPr>
      <w:r w:rsidRPr="00D734CF">
        <w:rPr>
          <w:rFonts w:ascii="Times New Roman" w:hAnsi="Times New Roman" w:cs="Times New Roman"/>
          <w:sz w:val="28"/>
        </w:rPr>
        <w:tab/>
      </w:r>
      <w:r w:rsidR="00E616F2">
        <w:rPr>
          <w:rFonts w:ascii="Times New Roman" w:hAnsi="Times New Roman" w:cs="Times New Roman"/>
          <w:sz w:val="28"/>
        </w:rPr>
        <w:t xml:space="preserve">3. </w:t>
      </w:r>
      <w:r w:rsidRPr="00D734CF">
        <w:rPr>
          <w:rFonts w:ascii="Times New Roman" w:hAnsi="Times New Roman" w:cs="Times New Roman"/>
          <w:sz w:val="28"/>
          <w:u w:val="single"/>
        </w:rPr>
        <w:t>Глубокие приседания</w:t>
      </w:r>
    </w:p>
    <w:p w:rsidR="00D734CF" w:rsidRDefault="00D734CF" w:rsidP="00D734CF">
      <w:pPr>
        <w:pStyle w:val="ab"/>
        <w:ind w:left="0" w:firstLine="851"/>
      </w:pPr>
      <w:r w:rsidRPr="00D734CF">
        <w:t>Глубокие приседания — это упражнение для оценки силы ног и ягодиц</w:t>
      </w:r>
      <w:r>
        <w:t>.</w:t>
      </w:r>
    </w:p>
    <w:p w:rsidR="00D734CF" w:rsidRDefault="00D734CF" w:rsidP="00D734CF">
      <w:pPr>
        <w:pStyle w:val="ab"/>
        <w:ind w:left="0" w:firstLine="851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с</w:t>
      </w:r>
      <w:r w:rsidRPr="00D734CF">
        <w:t>тоя, ноги на ширине плеч, руки перед собой или на поясе</w:t>
      </w:r>
    </w:p>
    <w:p w:rsidR="00D734CF" w:rsidRPr="0094536B" w:rsidRDefault="00D734CF" w:rsidP="00D734CF">
      <w:pPr>
        <w:pStyle w:val="ab"/>
        <w:ind w:left="0" w:firstLine="851"/>
        <w:rPr>
          <w:i/>
        </w:rPr>
      </w:pPr>
      <w:r w:rsidRPr="0094536B">
        <w:rPr>
          <w:i/>
        </w:rPr>
        <w:t>Ход выполнения упражнения:</w:t>
      </w:r>
    </w:p>
    <w:p w:rsidR="00D734CF" w:rsidRPr="00D734CF" w:rsidRDefault="00D734CF" w:rsidP="00D734CF">
      <w:pPr>
        <w:pStyle w:val="ab"/>
        <w:numPr>
          <w:ilvl w:val="1"/>
          <w:numId w:val="22"/>
        </w:numPr>
        <w:ind w:firstLine="709"/>
        <w:rPr>
          <w:bCs/>
        </w:rPr>
      </w:pPr>
      <w:r w:rsidRPr="00D734CF">
        <w:rPr>
          <w:bCs/>
        </w:rPr>
        <w:t>Медленно опускаться вниз, сгибая колени и отводя таз назад.</w:t>
      </w:r>
    </w:p>
    <w:p w:rsidR="00D734CF" w:rsidRPr="00D734CF" w:rsidRDefault="00D734CF" w:rsidP="00D734CF">
      <w:pPr>
        <w:pStyle w:val="ab"/>
        <w:numPr>
          <w:ilvl w:val="1"/>
          <w:numId w:val="22"/>
        </w:numPr>
        <w:ind w:firstLine="709"/>
        <w:rPr>
          <w:bCs/>
        </w:rPr>
      </w:pPr>
      <w:r w:rsidRPr="00D734CF">
        <w:rPr>
          <w:bCs/>
        </w:rPr>
        <w:t>Опуститься до тех пор, пока бедра не станут параллельны полу или ниже.</w:t>
      </w:r>
    </w:p>
    <w:p w:rsidR="00D734CF" w:rsidRPr="00D734CF" w:rsidRDefault="00D734CF" w:rsidP="00D734CF">
      <w:pPr>
        <w:pStyle w:val="ab"/>
        <w:numPr>
          <w:ilvl w:val="1"/>
          <w:numId w:val="22"/>
        </w:numPr>
        <w:ind w:firstLine="709"/>
        <w:rPr>
          <w:bCs/>
        </w:rPr>
      </w:pPr>
      <w:r w:rsidRPr="00D734CF">
        <w:rPr>
          <w:bCs/>
        </w:rPr>
        <w:t>Вернуться в исходное положение, выпрямляя ноги.</w:t>
      </w:r>
    </w:p>
    <w:p w:rsidR="00D734CF" w:rsidRDefault="00D734CF" w:rsidP="00D734CF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BB2BE5" w:rsidRDefault="00D734CF" w:rsidP="00D734CF">
      <w:pPr>
        <w:pStyle w:val="ab"/>
        <w:ind w:left="0" w:firstLine="709"/>
        <w:rPr>
          <w:u w:val="single"/>
        </w:rPr>
      </w:pPr>
      <w:r w:rsidRPr="00D734CF">
        <w:t>Количество</w:t>
      </w:r>
      <w:r>
        <w:t xml:space="preserve"> технически</w:t>
      </w:r>
      <w:r w:rsidRPr="00D734CF">
        <w:t xml:space="preserve"> </w:t>
      </w:r>
      <w:r>
        <w:t xml:space="preserve">правильно </w:t>
      </w:r>
      <w:r w:rsidRPr="00D734CF">
        <w:t>выполненных приседаний</w:t>
      </w:r>
      <w:r>
        <w:t>.</w:t>
      </w:r>
      <w:r w:rsidRPr="00D734CF">
        <w:t xml:space="preserve"> </w:t>
      </w:r>
    </w:p>
    <w:p w:rsidR="00D734CF" w:rsidRPr="009C4634" w:rsidRDefault="00E616F2" w:rsidP="00D734CF">
      <w:pPr>
        <w:spacing w:before="173"/>
        <w:ind w:right="-60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4. </w:t>
      </w:r>
      <w:r w:rsidR="00D734CF" w:rsidRPr="009C4634">
        <w:rPr>
          <w:rFonts w:ascii="Times New Roman" w:hAnsi="Times New Roman" w:cs="Times New Roman"/>
          <w:sz w:val="28"/>
          <w:u w:val="single"/>
        </w:rPr>
        <w:t>Поднимание туловища из положения лежа на спине</w:t>
      </w:r>
    </w:p>
    <w:p w:rsidR="00D734CF" w:rsidRDefault="00D734CF" w:rsidP="00D734CF">
      <w:pPr>
        <w:pStyle w:val="ab"/>
        <w:ind w:left="0" w:firstLine="851"/>
      </w:pPr>
      <w:r w:rsidRPr="00D734CF">
        <w:t>Поднимание туловища — это упражнение для оценки силы мышц брюшного пресса</w:t>
      </w:r>
      <w:r>
        <w:t>.</w:t>
      </w:r>
    </w:p>
    <w:p w:rsidR="00D734CF" w:rsidRDefault="00D734CF" w:rsidP="00D734CF">
      <w:pPr>
        <w:pStyle w:val="ab"/>
        <w:ind w:left="0" w:firstLine="851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 w:rsidRPr="00D734CF">
        <w:t>Лежа на спине, ноги согнуты в коленях, ступни на полу, руки за головой.</w:t>
      </w:r>
    </w:p>
    <w:p w:rsidR="00D734CF" w:rsidRPr="0094536B" w:rsidRDefault="00D734CF" w:rsidP="00D734CF">
      <w:pPr>
        <w:pStyle w:val="ab"/>
        <w:ind w:left="0" w:firstLine="851"/>
        <w:rPr>
          <w:i/>
        </w:rPr>
      </w:pPr>
      <w:r w:rsidRPr="0094536B">
        <w:rPr>
          <w:i/>
        </w:rPr>
        <w:t>Ход выполнения упражнения:</w:t>
      </w:r>
    </w:p>
    <w:p w:rsidR="00D734CF" w:rsidRPr="00D734CF" w:rsidRDefault="00D734CF" w:rsidP="00D734CF">
      <w:pPr>
        <w:pStyle w:val="ab"/>
        <w:numPr>
          <w:ilvl w:val="1"/>
          <w:numId w:val="23"/>
        </w:numPr>
        <w:ind w:left="0" w:firstLine="709"/>
        <w:rPr>
          <w:bCs/>
        </w:rPr>
      </w:pPr>
      <w:r w:rsidRPr="00D734CF">
        <w:rPr>
          <w:bCs/>
        </w:rPr>
        <w:t>Поднять туловище, отрывая лопатки от пола и стараясь коснуться локтями коленей.</w:t>
      </w:r>
    </w:p>
    <w:p w:rsidR="00D734CF" w:rsidRPr="00D734CF" w:rsidRDefault="00D734CF" w:rsidP="00D734CF">
      <w:pPr>
        <w:pStyle w:val="ab"/>
        <w:numPr>
          <w:ilvl w:val="1"/>
          <w:numId w:val="23"/>
        </w:numPr>
        <w:ind w:left="0" w:firstLine="709"/>
        <w:rPr>
          <w:bCs/>
        </w:rPr>
      </w:pPr>
      <w:r w:rsidRPr="00D734CF">
        <w:rPr>
          <w:bCs/>
        </w:rPr>
        <w:t>Вернуться в исходное положение, не касаясь лопатками пола.</w:t>
      </w:r>
    </w:p>
    <w:p w:rsidR="00D734CF" w:rsidRDefault="00D734CF" w:rsidP="00D734CF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D734CF" w:rsidRDefault="00D734CF" w:rsidP="00D734CF">
      <w:pPr>
        <w:pStyle w:val="ab"/>
        <w:ind w:left="0" w:firstLine="709"/>
        <w:rPr>
          <w:u w:val="single"/>
        </w:rPr>
      </w:pPr>
      <w:r w:rsidRPr="00D734CF">
        <w:t xml:space="preserve">Количество </w:t>
      </w:r>
      <w:r w:rsidR="00E616F2" w:rsidRPr="00E616F2">
        <w:t>технически правильно выполненных</w:t>
      </w:r>
      <w:r w:rsidRPr="00D734CF">
        <w:t xml:space="preserve"> подъемов за 30 секунд.</w:t>
      </w:r>
    </w:p>
    <w:p w:rsidR="00E616F2" w:rsidRPr="009C4634" w:rsidRDefault="00E616F2" w:rsidP="00E616F2">
      <w:pPr>
        <w:spacing w:before="173"/>
        <w:ind w:right="-60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 xml:space="preserve">5. </w:t>
      </w:r>
      <w:r w:rsidRPr="00E616F2">
        <w:rPr>
          <w:rFonts w:ascii="Times New Roman" w:hAnsi="Times New Roman" w:cs="Times New Roman"/>
          <w:sz w:val="28"/>
          <w:u w:val="single"/>
        </w:rPr>
        <w:t>Челночный бег 3х10</w:t>
      </w:r>
    </w:p>
    <w:p w:rsidR="00E616F2" w:rsidRDefault="00E616F2" w:rsidP="00E616F2">
      <w:pPr>
        <w:pStyle w:val="ab"/>
        <w:ind w:left="0" w:firstLine="709"/>
      </w:pPr>
      <w:r w:rsidRPr="00E616F2">
        <w:t>Челночный бег — это упражнение для оценки скорости и выносливости.</w:t>
      </w:r>
    </w:p>
    <w:p w:rsidR="00E616F2" w:rsidRDefault="00E616F2" w:rsidP="00E616F2">
      <w:pPr>
        <w:pStyle w:val="ab"/>
        <w:ind w:left="0" w:firstLine="709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 w:rsidRPr="00E616F2">
        <w:t>Стоя у линии старта.</w:t>
      </w:r>
    </w:p>
    <w:p w:rsidR="00E616F2" w:rsidRPr="0094536B" w:rsidRDefault="00E616F2" w:rsidP="00E616F2">
      <w:pPr>
        <w:pStyle w:val="ab"/>
        <w:ind w:left="0" w:firstLine="709"/>
        <w:rPr>
          <w:i/>
        </w:rPr>
      </w:pPr>
      <w:r w:rsidRPr="0094536B">
        <w:rPr>
          <w:i/>
        </w:rPr>
        <w:t>Ход выполнения упражнения:</w:t>
      </w:r>
    </w:p>
    <w:p w:rsidR="00E616F2" w:rsidRPr="00E616F2" w:rsidRDefault="00E616F2" w:rsidP="00E616F2">
      <w:pPr>
        <w:pStyle w:val="ad"/>
        <w:numPr>
          <w:ilvl w:val="1"/>
          <w:numId w:val="23"/>
        </w:numPr>
        <w:ind w:firstLine="709"/>
        <w:rPr>
          <w:bCs/>
          <w:sz w:val="28"/>
          <w:szCs w:val="28"/>
        </w:rPr>
      </w:pPr>
      <w:r w:rsidRPr="00E616F2">
        <w:rPr>
          <w:bCs/>
          <w:sz w:val="28"/>
          <w:szCs w:val="28"/>
        </w:rPr>
        <w:t>Пробежать 10 метров до отметки, коснуться ее рукой.</w:t>
      </w:r>
    </w:p>
    <w:p w:rsidR="00E616F2" w:rsidRPr="00E616F2" w:rsidRDefault="00E616F2" w:rsidP="00E616F2">
      <w:pPr>
        <w:pStyle w:val="ad"/>
        <w:numPr>
          <w:ilvl w:val="1"/>
          <w:numId w:val="23"/>
        </w:numPr>
        <w:ind w:firstLine="709"/>
        <w:rPr>
          <w:bCs/>
          <w:sz w:val="28"/>
          <w:szCs w:val="28"/>
        </w:rPr>
      </w:pPr>
      <w:r w:rsidRPr="00E616F2">
        <w:rPr>
          <w:bCs/>
          <w:sz w:val="28"/>
          <w:szCs w:val="28"/>
        </w:rPr>
        <w:t>Вернуться обратно к линии старта, коснуться ее рукой.</w:t>
      </w:r>
    </w:p>
    <w:p w:rsidR="00E616F2" w:rsidRDefault="00E616F2" w:rsidP="00E616F2">
      <w:pPr>
        <w:pStyle w:val="ab"/>
        <w:numPr>
          <w:ilvl w:val="1"/>
          <w:numId w:val="23"/>
        </w:numPr>
        <w:ind w:firstLine="709"/>
        <w:rPr>
          <w:bCs/>
        </w:rPr>
      </w:pPr>
      <w:r w:rsidRPr="00E616F2">
        <w:rPr>
          <w:bCs/>
        </w:rPr>
        <w:t>Повторить 3</w:t>
      </w:r>
      <w:r>
        <w:rPr>
          <w:bCs/>
        </w:rPr>
        <w:t xml:space="preserve"> раза</w:t>
      </w:r>
    </w:p>
    <w:p w:rsidR="00E616F2" w:rsidRDefault="00E616F2" w:rsidP="00E616F2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E616F2" w:rsidRDefault="000D2A00" w:rsidP="00E616F2">
      <w:pPr>
        <w:pStyle w:val="ab"/>
        <w:ind w:left="0" w:firstLine="709"/>
        <w:rPr>
          <w:u w:val="single"/>
        </w:rPr>
      </w:pPr>
      <w:r w:rsidRPr="000D2A00">
        <w:t>Время, затраченное на выполнение трех отрезков.</w:t>
      </w:r>
    </w:p>
    <w:p w:rsidR="00E616F2" w:rsidRPr="000D2A00" w:rsidRDefault="000D2A00" w:rsidP="000D2A00">
      <w:pPr>
        <w:tabs>
          <w:tab w:val="center" w:pos="5132"/>
          <w:tab w:val="left" w:pos="8824"/>
        </w:tabs>
        <w:spacing w:before="173"/>
        <w:ind w:right="-60"/>
        <w:rPr>
          <w:rFonts w:ascii="Times New Roman" w:hAnsi="Times New Roman" w:cs="Times New Roman"/>
          <w:sz w:val="28"/>
          <w:u w:val="single"/>
        </w:rPr>
      </w:pPr>
      <w:r w:rsidRPr="000D2A00">
        <w:rPr>
          <w:rFonts w:ascii="Times New Roman" w:hAnsi="Times New Roman" w:cs="Times New Roman"/>
          <w:sz w:val="28"/>
        </w:rPr>
        <w:lastRenderedPageBreak/>
        <w:tab/>
      </w:r>
      <w:r w:rsidRPr="000D2A00">
        <w:rPr>
          <w:rFonts w:ascii="Times New Roman" w:hAnsi="Times New Roman" w:cs="Times New Roman"/>
          <w:sz w:val="28"/>
          <w:u w:val="single"/>
        </w:rPr>
        <w:t>6</w:t>
      </w:r>
      <w:r w:rsidR="00E616F2" w:rsidRPr="000D2A00">
        <w:rPr>
          <w:rFonts w:ascii="Times New Roman" w:hAnsi="Times New Roman" w:cs="Times New Roman"/>
          <w:sz w:val="28"/>
          <w:u w:val="single"/>
        </w:rPr>
        <w:t xml:space="preserve">. </w:t>
      </w:r>
      <w:r w:rsidRPr="000D2A00">
        <w:rPr>
          <w:rFonts w:ascii="Times New Roman" w:hAnsi="Times New Roman" w:cs="Times New Roman"/>
          <w:sz w:val="28"/>
          <w:u w:val="single"/>
        </w:rPr>
        <w:t>Наклон вперед из положения стоя на гимнастической скамье</w:t>
      </w:r>
    </w:p>
    <w:p w:rsidR="00E616F2" w:rsidRDefault="000D2A00" w:rsidP="000D2A00">
      <w:pPr>
        <w:pStyle w:val="ab"/>
        <w:ind w:left="0" w:firstLine="709"/>
      </w:pPr>
      <w:r w:rsidRPr="000D2A00">
        <w:t>Наклон вперед — это упражнение для оценки гибкости</w:t>
      </w:r>
    </w:p>
    <w:p w:rsidR="000D2A00" w:rsidRDefault="00E616F2" w:rsidP="000D2A00">
      <w:pPr>
        <w:pStyle w:val="ab"/>
        <w:ind w:left="0" w:firstLine="709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 w:rsidR="000D2A00" w:rsidRPr="000D2A00">
        <w:t>Стоя на гимнастической скамье, ноги вместе, руки опущены.</w:t>
      </w:r>
    </w:p>
    <w:p w:rsidR="00E616F2" w:rsidRPr="0094536B" w:rsidRDefault="00E616F2" w:rsidP="000D2A00">
      <w:pPr>
        <w:pStyle w:val="ab"/>
        <w:ind w:left="0" w:firstLine="709"/>
        <w:rPr>
          <w:i/>
        </w:rPr>
      </w:pPr>
      <w:r w:rsidRPr="0094536B">
        <w:rPr>
          <w:i/>
        </w:rPr>
        <w:t>Ход выполнения упражнения:</w:t>
      </w:r>
    </w:p>
    <w:p w:rsidR="000D2A00" w:rsidRDefault="000D2A00" w:rsidP="000D2A00">
      <w:pPr>
        <w:pStyle w:val="ad"/>
        <w:numPr>
          <w:ilvl w:val="1"/>
          <w:numId w:val="23"/>
        </w:numPr>
        <w:ind w:left="0" w:firstLine="709"/>
        <w:rPr>
          <w:bCs/>
          <w:sz w:val="28"/>
          <w:szCs w:val="28"/>
        </w:rPr>
      </w:pPr>
      <w:r w:rsidRPr="000D2A00">
        <w:rPr>
          <w:bCs/>
          <w:sz w:val="28"/>
          <w:szCs w:val="28"/>
        </w:rPr>
        <w:t>Медленно наклониться вперед, стараясь дотянуться руками до пола.</w:t>
      </w:r>
    </w:p>
    <w:p w:rsidR="000D2A00" w:rsidRPr="000D2A00" w:rsidRDefault="000D2A00" w:rsidP="000D2A00">
      <w:pPr>
        <w:pStyle w:val="ad"/>
        <w:numPr>
          <w:ilvl w:val="0"/>
          <w:numId w:val="23"/>
        </w:numPr>
        <w:ind w:firstLine="709"/>
        <w:rPr>
          <w:bCs/>
          <w:sz w:val="28"/>
          <w:szCs w:val="28"/>
        </w:rPr>
      </w:pPr>
      <w:r w:rsidRPr="000D2A00">
        <w:rPr>
          <w:bCs/>
          <w:sz w:val="28"/>
          <w:szCs w:val="28"/>
        </w:rPr>
        <w:t>Задержаться в этом положении на несколько секунд.</w:t>
      </w:r>
    </w:p>
    <w:p w:rsidR="00E616F2" w:rsidRDefault="00E616F2" w:rsidP="000D2A00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0D2A00" w:rsidRPr="000D2A00" w:rsidRDefault="000D2A00" w:rsidP="000D2A00">
      <w:pPr>
        <w:pStyle w:val="ab"/>
        <w:ind w:left="0" w:firstLine="709"/>
      </w:pPr>
      <w:r w:rsidRPr="000D2A00">
        <w:t>Расстояние, на которое удалось дотянуться руками (например, до пола или до определенной отметки).</w:t>
      </w:r>
    </w:p>
    <w:p w:rsidR="00E616F2" w:rsidRPr="009C4634" w:rsidRDefault="000D2A00" w:rsidP="00E616F2">
      <w:pPr>
        <w:spacing w:before="173"/>
        <w:ind w:right="-60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7</w:t>
      </w:r>
      <w:r w:rsidR="00E616F2">
        <w:rPr>
          <w:rFonts w:ascii="Times New Roman" w:hAnsi="Times New Roman" w:cs="Times New Roman"/>
          <w:sz w:val="28"/>
          <w:u w:val="single"/>
        </w:rPr>
        <w:t xml:space="preserve">. </w:t>
      </w:r>
      <w:r w:rsidRPr="000D2A00">
        <w:rPr>
          <w:rFonts w:ascii="Times New Roman" w:hAnsi="Times New Roman" w:cs="Times New Roman"/>
          <w:sz w:val="28"/>
          <w:u w:val="single"/>
        </w:rPr>
        <w:t>Вис на высокой перекладине на прямых руках</w:t>
      </w:r>
    </w:p>
    <w:p w:rsidR="00E616F2" w:rsidRDefault="000D2A00" w:rsidP="000D2A00">
      <w:pPr>
        <w:pStyle w:val="ab"/>
        <w:ind w:left="0" w:firstLine="709"/>
      </w:pPr>
      <w:r w:rsidRPr="000D2A00">
        <w:t>Вис на перекладине — это упражнение для оценки силы хвата и выносливости.</w:t>
      </w:r>
    </w:p>
    <w:p w:rsidR="00E616F2" w:rsidRDefault="00E616F2" w:rsidP="000D2A00">
      <w:pPr>
        <w:pStyle w:val="ab"/>
        <w:ind w:left="0" w:firstLine="709"/>
      </w:pPr>
      <w:r>
        <w:rPr>
          <w:i/>
        </w:rPr>
        <w:t>Исходное</w:t>
      </w:r>
      <w:r>
        <w:rPr>
          <w:i/>
          <w:spacing w:val="21"/>
        </w:rPr>
        <w:t xml:space="preserve"> </w:t>
      </w:r>
      <w:r>
        <w:rPr>
          <w:i/>
        </w:rPr>
        <w:t>положение</w:t>
      </w:r>
      <w:r>
        <w:rPr>
          <w:i/>
          <w:spacing w:val="22"/>
        </w:rPr>
        <w:t xml:space="preserve"> </w:t>
      </w:r>
      <w:r>
        <w:t>–</w:t>
      </w:r>
      <w:r w:rsidR="000D2A00">
        <w:t xml:space="preserve"> </w:t>
      </w:r>
      <w:r w:rsidR="000D2A00" w:rsidRPr="000D2A00">
        <w:t>Вис на перекладине, руки прямые, хват сверху.</w:t>
      </w:r>
    </w:p>
    <w:p w:rsidR="00E616F2" w:rsidRPr="0094536B" w:rsidRDefault="00E616F2" w:rsidP="000D2A00">
      <w:pPr>
        <w:pStyle w:val="ab"/>
        <w:ind w:left="0" w:firstLine="709"/>
        <w:rPr>
          <w:i/>
        </w:rPr>
      </w:pPr>
      <w:r w:rsidRPr="0094536B">
        <w:rPr>
          <w:i/>
        </w:rPr>
        <w:t>Ход выполнения упражнения:</w:t>
      </w:r>
    </w:p>
    <w:p w:rsidR="000D2A00" w:rsidRPr="000D2A00" w:rsidRDefault="000D2A00" w:rsidP="000D2A00">
      <w:pPr>
        <w:pStyle w:val="ad"/>
        <w:numPr>
          <w:ilvl w:val="1"/>
          <w:numId w:val="23"/>
        </w:numPr>
        <w:ind w:left="0" w:firstLine="709"/>
        <w:rPr>
          <w:bCs/>
          <w:sz w:val="28"/>
          <w:szCs w:val="28"/>
        </w:rPr>
      </w:pPr>
      <w:r w:rsidRPr="000D2A00">
        <w:rPr>
          <w:bCs/>
          <w:sz w:val="28"/>
          <w:szCs w:val="28"/>
        </w:rPr>
        <w:t>Удерживаться на перекладине, не сгибая руки.</w:t>
      </w:r>
    </w:p>
    <w:p w:rsidR="00E616F2" w:rsidRDefault="00E616F2" w:rsidP="000D2A00">
      <w:pPr>
        <w:pStyle w:val="ab"/>
        <w:ind w:left="0" w:firstLine="709"/>
        <w:rPr>
          <w:bCs/>
          <w:i/>
        </w:rPr>
      </w:pPr>
      <w:r w:rsidRPr="009C4634">
        <w:rPr>
          <w:bCs/>
          <w:i/>
        </w:rPr>
        <w:t>Оценка упражнения:</w:t>
      </w:r>
    </w:p>
    <w:p w:rsidR="00E616F2" w:rsidRDefault="000D2A00" w:rsidP="000D2A00">
      <w:pPr>
        <w:pStyle w:val="ab"/>
        <w:ind w:left="0" w:firstLine="709"/>
      </w:pPr>
      <w:r w:rsidRPr="000D2A00">
        <w:t>Время, в течение которого удалось удержаться на перекладине.</w:t>
      </w:r>
    </w:p>
    <w:p w:rsidR="000D2A00" w:rsidRPr="005F58F3" w:rsidRDefault="000D2A00" w:rsidP="000D2A00">
      <w:pPr>
        <w:spacing w:before="173"/>
        <w:ind w:right="-6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8F3">
        <w:rPr>
          <w:rFonts w:ascii="Times New Roman" w:eastAsia="Times New Roman" w:hAnsi="Times New Roman" w:cs="Times New Roman"/>
          <w:sz w:val="28"/>
          <w:szCs w:val="28"/>
        </w:rPr>
        <w:t>Учащиеся, успешно прошедшие теоретическое и практическое тестировании и посетившие не менее 75% тренировочных занятий, считаются освоившими Программу.</w:t>
      </w:r>
    </w:p>
    <w:p w:rsidR="00055E7A" w:rsidRDefault="00055E7A" w:rsidP="00055E7A">
      <w:pPr>
        <w:pStyle w:val="1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1" w:name="Определение_уровня_освоения_Программы"/>
      <w:bookmarkStart w:id="12" w:name="_Toc224720862"/>
      <w:bookmarkEnd w:id="11"/>
      <w:r w:rsidRPr="00A622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Методические материалы.</w:t>
      </w:r>
      <w:bookmarkEnd w:id="12"/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 xml:space="preserve">Эффективность освоения Программы зависит от степени рациональной организации плотности занятий, оптимальной дозировки нагрузки, учета индивидуальных особенностей </w:t>
      </w:r>
      <w:r>
        <w:rPr>
          <w:rFonts w:ascii="Times New Roman" w:hAnsi="Times New Roman"/>
          <w:sz w:val="28"/>
          <w:szCs w:val="28"/>
        </w:rPr>
        <w:t>обуча</w:t>
      </w:r>
      <w:r w:rsidRPr="00B244ED">
        <w:rPr>
          <w:rFonts w:ascii="Times New Roman" w:hAnsi="Times New Roman"/>
          <w:sz w:val="28"/>
          <w:szCs w:val="28"/>
        </w:rPr>
        <w:t>ющихся.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Содержание занятий на спортивно-оздоровительном этапе включает большое разнообразие игровых и соревновательных элементов. Это обеспечивает, с одной стороны, решение задач физического развития детей с различным уровнем физической подготовленности, а с другой - базовую спортивную подготовку обучающихся.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В играх присутствует элемент соревнования, стремление к победе, что, бесспорно, ценно и необходимо любому ребенку. Соревновательная деятельность носит вспомогательный характер. Она представлена, главным образом, в виде соревнований между обучающимися учебной группы.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 xml:space="preserve">Физиологические и биомеханические особенности тяжелоатлетических упражнений обуславливают психологию поведения ребенка: во время тренировок юный атлет учится предельно концентрировать свое внимание на движении и </w:t>
      </w:r>
      <w:r w:rsidRPr="00B244ED">
        <w:rPr>
          <w:rFonts w:ascii="Times New Roman" w:hAnsi="Times New Roman"/>
          <w:sz w:val="28"/>
          <w:szCs w:val="28"/>
        </w:rPr>
        <w:lastRenderedPageBreak/>
        <w:t>проявлять оптимальные мышечные усилия в каждый момент работы со снарядом, будь то гимнастическая палочка или гриф штанги.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Важным компонентом подготовки на данном этапе является формирование мотивации к продолжительному и систематическому тренировочному процессу. На первый план выдвигается разносторонняя физическая подготовка, которую необходимо целенаправленно развивать путем специально подобранных комплексов упражнений и игр с учетом индивидуальных особенностей детей.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Новички успешно усваивают спортивную технику, если тренер сумеет создать на занятиях устойчивое внимание как всей группы в целом, так и каждого ученика в отдельности. Тренер должен стремиться возбудить интерес к занятиям и этим вызвать внимание воспитанников. Чем больше будет углубляться этот интерес, тем скорее внимание воспитанников станет устойчивым и целенаправленным.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Изучаемые упражнения должны быть посильны для новичка. Усложнять занятия нужно постепенно, в соответствии с тем, насколько усвоен предшествующий материал. Серьезное значение имеет здесь дозировка предлагаемых тренером упражнений. Обычное количество повторений отдельных приемов или движений – 8-12 раз. Чрезмерное количество повторений одних и тех же движений или приемов вызывает переутомление у учеников, понижает их внимание, которое, кроме того, не задерживается на однообразном материале.</w:t>
      </w:r>
    </w:p>
    <w:p w:rsidR="00B244ED" w:rsidRP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ED">
        <w:rPr>
          <w:rFonts w:ascii="Times New Roman" w:hAnsi="Times New Roman"/>
          <w:sz w:val="28"/>
          <w:szCs w:val="28"/>
        </w:rPr>
        <w:t>Для того чтобы воспитание внимания было успешным, из учебного процесса необходимо устранить все неблагоприятные условия. Обучение должно быть построено четко, интересно организованно. Существенным условием будет здесь высокая дисциплина на занятиях.</w:t>
      </w:r>
    </w:p>
    <w:p w:rsidR="00B244ED" w:rsidRDefault="00B244ED" w:rsidP="00B244E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Система тренировочных занятий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56D7">
        <w:rPr>
          <w:rFonts w:ascii="Times New Roman" w:hAnsi="Times New Roman"/>
          <w:sz w:val="28"/>
          <w:szCs w:val="28"/>
        </w:rPr>
        <w:t>программе предусматривает определенную последовательность в нарастании объема и интенсивности физических нагрузок, сложности и трудности тренировочных упражнений.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К каждому занятию </w:t>
      </w:r>
      <w:r>
        <w:rPr>
          <w:rFonts w:ascii="Times New Roman" w:hAnsi="Times New Roman"/>
          <w:sz w:val="28"/>
          <w:szCs w:val="28"/>
        </w:rPr>
        <w:t>тренер-преподаватель</w:t>
      </w:r>
      <w:r w:rsidRPr="001556D7">
        <w:rPr>
          <w:rFonts w:ascii="Times New Roman" w:hAnsi="Times New Roman"/>
          <w:sz w:val="28"/>
          <w:szCs w:val="28"/>
        </w:rPr>
        <w:t xml:space="preserve"> должен готовиться.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Подготовка к занятию включает: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определение задач и содержания занятия;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подбор упражнений, определение их последовательности, дозировки (количества подходов и интенсивности выполнения) и методики проведения;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составление плана-конспекта занятия;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подготовку спортивного инвентаря и оборудования.</w:t>
      </w:r>
    </w:p>
    <w:p w:rsidR="009F162F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Тренировочное занятие состоит из трех частей: подготовительной, основной и заключительной.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Для каждой части определяются свои задачи и средства их решения.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lastRenderedPageBreak/>
        <w:t>1)</w:t>
      </w:r>
      <w:r w:rsidRPr="00D81698">
        <w:rPr>
          <w:rFonts w:ascii="Times New Roman" w:hAnsi="Times New Roman"/>
          <w:sz w:val="28"/>
          <w:szCs w:val="28"/>
        </w:rPr>
        <w:tab/>
        <w:t xml:space="preserve">ПОДГОТОВИТЕЛЬНАЯ ЧАСТЬ — (примерно 15-20% занятия), организация обучающихся, изложение задач и содержание занятия, разминка и подготовка </w:t>
      </w:r>
      <w:r>
        <w:rPr>
          <w:rFonts w:ascii="Times New Roman" w:hAnsi="Times New Roman"/>
          <w:sz w:val="28"/>
          <w:szCs w:val="28"/>
        </w:rPr>
        <w:t>занимающихся</w:t>
      </w:r>
      <w:r w:rsidRPr="00D81698">
        <w:rPr>
          <w:rFonts w:ascii="Times New Roman" w:hAnsi="Times New Roman"/>
          <w:sz w:val="28"/>
          <w:szCs w:val="28"/>
        </w:rPr>
        <w:t xml:space="preserve"> к выполнению нагрузок, формировании осанки, развития координации движения и т.д.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Задачи: раскрепощение; разогревание и подведение к основной нагрузке; «двигательная настройка» (врабатывание в режим специализированных актов); «психическая нагрузка» (обеспечение оптимальной возбудимости, сосредоточенности, психической готовности к тренировке с тяжестями различной интенсивности и величины объемов).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2)</w:t>
      </w:r>
      <w:r w:rsidRPr="00D81698">
        <w:rPr>
          <w:rFonts w:ascii="Times New Roman" w:hAnsi="Times New Roman"/>
          <w:sz w:val="28"/>
          <w:szCs w:val="28"/>
        </w:rPr>
        <w:tab/>
        <w:t>ОСНОВНАЯ ЧАСТЬ — (примерно 65-70% занятия), изучение, совершенствовании техники упражнений, элементов, дальнейшее развитие скоростно-силовых качеств.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3)</w:t>
      </w:r>
      <w:r w:rsidRPr="00D81698">
        <w:rPr>
          <w:rFonts w:ascii="Times New Roman" w:hAnsi="Times New Roman"/>
          <w:sz w:val="28"/>
          <w:szCs w:val="28"/>
        </w:rPr>
        <w:tab/>
        <w:t>ЗАКЛЮЧИТЕЛЬНАЯ ЧАСТЬ — (примерно 10-20% занятия):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- снятие напряжения: раскрепощение мышц, освобождение от нервной напряженности, снижение сосредоточенности;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- успокоение организма: активная нормализация функционального состояния сердечно-сосудистой и дыхательной систем;</w:t>
      </w:r>
    </w:p>
    <w:p w:rsidR="009F162F" w:rsidRPr="00D81698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>- психическое стимулирование: завершение занятий на фоне положительных эмоций, что помогает подготовить позитивную установку на следующее занятие;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1698">
        <w:rPr>
          <w:rFonts w:ascii="Times New Roman" w:hAnsi="Times New Roman"/>
          <w:sz w:val="28"/>
          <w:szCs w:val="28"/>
        </w:rPr>
        <w:t xml:space="preserve">- педагогическое заключение: краткая оценка деятельности и </w:t>
      </w:r>
      <w:r>
        <w:rPr>
          <w:rFonts w:ascii="Times New Roman" w:hAnsi="Times New Roman"/>
          <w:sz w:val="28"/>
          <w:szCs w:val="28"/>
        </w:rPr>
        <w:t>достижений</w:t>
      </w:r>
      <w:r w:rsidRPr="00D816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занимающихся</w:t>
      </w:r>
      <w:r w:rsidRPr="00D81698">
        <w:rPr>
          <w:rFonts w:ascii="Times New Roman" w:hAnsi="Times New Roman"/>
          <w:sz w:val="28"/>
          <w:szCs w:val="28"/>
        </w:rPr>
        <w:t xml:space="preserve"> в свете поставленных перед занятием задач, ориентация на очередные достижения.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Тренировочные занятия проводятся комплексно или по </w:t>
      </w:r>
      <w:r>
        <w:rPr>
          <w:rFonts w:ascii="Times New Roman" w:hAnsi="Times New Roman"/>
          <w:sz w:val="28"/>
          <w:szCs w:val="28"/>
        </w:rPr>
        <w:t>видам</w:t>
      </w:r>
      <w:r w:rsidRPr="001556D7">
        <w:rPr>
          <w:rFonts w:ascii="Times New Roman" w:hAnsi="Times New Roman"/>
          <w:sz w:val="28"/>
          <w:szCs w:val="28"/>
        </w:rPr>
        <w:t xml:space="preserve"> подготовки. Проведение комплексных занятий направлено на повышение общей и специальной физической подготовленности. В содержание комплексных занятий включаются упражнения из двух и более </w:t>
      </w:r>
      <w:r>
        <w:rPr>
          <w:rFonts w:ascii="Times New Roman" w:hAnsi="Times New Roman"/>
          <w:sz w:val="28"/>
          <w:szCs w:val="28"/>
        </w:rPr>
        <w:t>разделов</w:t>
      </w:r>
      <w:r w:rsidRPr="001556D7">
        <w:rPr>
          <w:rFonts w:ascii="Times New Roman" w:hAnsi="Times New Roman"/>
          <w:sz w:val="28"/>
          <w:szCs w:val="28"/>
        </w:rPr>
        <w:t xml:space="preserve"> подготовки в различных сочетаниях.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Направленность занятий по </w:t>
      </w:r>
      <w:r>
        <w:rPr>
          <w:rFonts w:ascii="Times New Roman" w:hAnsi="Times New Roman"/>
          <w:sz w:val="28"/>
          <w:szCs w:val="28"/>
        </w:rPr>
        <w:t>видам</w:t>
      </w:r>
      <w:r w:rsidRPr="001556D7">
        <w:rPr>
          <w:rFonts w:ascii="Times New Roman" w:hAnsi="Times New Roman"/>
          <w:sz w:val="28"/>
          <w:szCs w:val="28"/>
        </w:rPr>
        <w:t xml:space="preserve"> подготовки определяется содержанием соответствующего </w:t>
      </w:r>
      <w:r>
        <w:rPr>
          <w:rFonts w:ascii="Times New Roman" w:hAnsi="Times New Roman"/>
          <w:sz w:val="28"/>
          <w:szCs w:val="28"/>
        </w:rPr>
        <w:t>вида</w:t>
      </w:r>
      <w:r w:rsidRPr="001556D7">
        <w:rPr>
          <w:rFonts w:ascii="Times New Roman" w:hAnsi="Times New Roman"/>
          <w:sz w:val="28"/>
          <w:szCs w:val="28"/>
        </w:rPr>
        <w:t xml:space="preserve"> подготовки.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Конкретное построение занятия, продолжительность и содержание отдельных его частей варьируются в зависимости от уровня физической подготовки занимающихся и условий проведения занятия. При подборе упражнений, определении дозировки и интенсивности нагрузки учитывается предшествующая физическая нагрузка, общебиологические и половозрастные особенности занимающихся, а также сенситивные периоды развития физических качеств и формируемых на их основе умений и навыков. Используются разнообразные формы проведения занятий, средства и методы подготовки, обеспечивающие достаточную плотность (моторную загруженность) и высокую эмоциональность.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D33">
        <w:rPr>
          <w:rFonts w:ascii="Times New Roman" w:hAnsi="Times New Roman"/>
          <w:sz w:val="28"/>
          <w:szCs w:val="28"/>
        </w:rPr>
        <w:lastRenderedPageBreak/>
        <w:t xml:space="preserve">При выполнении упражнений, направленных на развитие отдельных физических качеств, необходимо соблюдать принципы спортивной тренировки. </w:t>
      </w:r>
    </w:p>
    <w:p w:rsidR="009F162F" w:rsidRPr="001556D7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Теоретическая подготовка должна быть направлена на овладение занимающимися необходимыми знаниями. В нее включаются вопросы, связанные с проведением тренировки, в том числе вопросы безопасности, и методикой выполнения упражнений.</w:t>
      </w:r>
      <w:bookmarkStart w:id="13" w:name="280fa"/>
      <w:bookmarkEnd w:id="13"/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3F93">
        <w:rPr>
          <w:rFonts w:ascii="Times New Roman" w:hAnsi="Times New Roman"/>
          <w:sz w:val="28"/>
          <w:szCs w:val="28"/>
        </w:rPr>
        <w:t>Применяются методы: рассказ, показ, самостоятельное выполнение упражнения или его элементов. Для более эффективного изучения и совершенствования техники рекомендуется применять средства срочной информации.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Используя объяснение, рассказ, давая указания, оценку действий и др., инструктор по спорту помогает занимающимся создать представление об изучаемом движении, понять его форму, содержание, осмыслить, устранить ошибки. Краткая, образная и понятная речь инструктора по спорту определяет успех применения этих методов.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Описание создает предварительное представление о выполняемом упражнении (изучаемом движении). Описываются его основные, ключевые элементы, но без объяснения, почему движение выполняется так, а не иначе.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Объяснение</w:t>
      </w:r>
      <w:r w:rsidRPr="001556D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556D7">
        <w:rPr>
          <w:rFonts w:ascii="Times New Roman" w:hAnsi="Times New Roman"/>
          <w:sz w:val="28"/>
          <w:szCs w:val="28"/>
        </w:rPr>
        <w:t>должно быть кратким, образным и легким для понимания, содержать элементарные теоретические сведения и конкретные практические указания по выполнению элементов и движений в целом, т.е. дать ответ, почему именно так надо делать, а не по-другому.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Пояснение позволяет уточнять непонятные моменты.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Беседа с обоюдными вопросами и ответами повышает самостоятельность и активность занимающихся, а инструктор по спорту получает обратную связь, что дает дополнительную информацию о занимающихся.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Разбор какого-либо упражнения </w:t>
      </w:r>
      <w:r w:rsidRPr="00443F93">
        <w:rPr>
          <w:rFonts w:ascii="Times New Roman" w:hAnsi="Times New Roman"/>
          <w:sz w:val="28"/>
          <w:szCs w:val="28"/>
        </w:rPr>
        <w:t>или задания в целом проводится</w:t>
      </w:r>
      <w:r w:rsidRPr="001556D7">
        <w:rPr>
          <w:rFonts w:ascii="Times New Roman" w:hAnsi="Times New Roman"/>
          <w:sz w:val="28"/>
          <w:szCs w:val="28"/>
        </w:rPr>
        <w:t xml:space="preserve"> во время подведения итогов занятия.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Анализ и обсуждение ошибок направлены на коррекцию действий занимающихся, при этом необходимо уделить внимание каждому занимающемуся индивидуально в виде поощрения или замечания.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Указания даются для предупреждения и устранения ошибок до и после выполнения упражнений.</w:t>
      </w:r>
    </w:p>
    <w:p w:rsidR="009F162F" w:rsidRPr="001556D7" w:rsidRDefault="009F162F" w:rsidP="008428F0">
      <w:pPr>
        <w:pStyle w:val="fr2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Показ включает:</w:t>
      </w:r>
    </w:p>
    <w:p w:rsidR="009F162F" w:rsidRPr="001556D7" w:rsidRDefault="009F162F" w:rsidP="008428F0">
      <w:pPr>
        <w:pStyle w:val="fr2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непосредственное наблюдение за техникой спортсменов высокого класса, а также знакомство с имитационными движениями, позволяющими лучше понять изучаемый или совершенствуемый технический элемент;</w:t>
      </w:r>
    </w:p>
    <w:p w:rsidR="009F162F" w:rsidRPr="001556D7" w:rsidRDefault="009F162F" w:rsidP="008428F0">
      <w:pPr>
        <w:pStyle w:val="fr2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lastRenderedPageBreak/>
        <w:t>- разучивание и совершенствование по частям движений рук, ног, одной руки (ноги), согласование движения рук и ног и др.;</w:t>
      </w:r>
    </w:p>
    <w:p w:rsidR="009F162F" w:rsidRPr="001556D7" w:rsidRDefault="009F162F" w:rsidP="008428F0">
      <w:pPr>
        <w:pStyle w:val="fr2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- разучивание и совершенствование движений в целом;</w:t>
      </w:r>
    </w:p>
    <w:p w:rsidR="009F162F" w:rsidRPr="001556D7" w:rsidRDefault="009F162F" w:rsidP="008428F0">
      <w:pPr>
        <w:pStyle w:val="fr2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- устранение ошибок в технике прямым или косвенным путем. 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Наглядность является наиболее эффективной формой обучения движениям как в целостном виде, так и с разделением движения на части (замедленным его выполнением, остановками в главных фазах).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 xml:space="preserve">Эффективность показа определяется положением </w:t>
      </w:r>
      <w:r w:rsidR="00FE0975">
        <w:rPr>
          <w:rFonts w:ascii="Times New Roman" w:hAnsi="Times New Roman"/>
          <w:sz w:val="28"/>
          <w:szCs w:val="28"/>
        </w:rPr>
        <w:t>тренера-преподавателя</w:t>
      </w:r>
      <w:r w:rsidRPr="001556D7">
        <w:rPr>
          <w:rFonts w:ascii="Times New Roman" w:hAnsi="Times New Roman"/>
          <w:sz w:val="28"/>
          <w:szCs w:val="28"/>
        </w:rPr>
        <w:t xml:space="preserve"> по отношению к группе: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1) инструктор по спорту должен видеть каждого занимающегося, чтобы исправить его ошибки;</w:t>
      </w:r>
    </w:p>
    <w:p w:rsidR="009F162F" w:rsidRPr="001556D7" w:rsidRDefault="009F162F" w:rsidP="008428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2) занимающиеся должны видеть показ упражнения в плоскости, отражающей его форму, характер и амплитуду.</w:t>
      </w:r>
    </w:p>
    <w:p w:rsidR="009F162F" w:rsidRPr="001556D7" w:rsidRDefault="009F162F" w:rsidP="008428F0">
      <w:pPr>
        <w:pStyle w:val="31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Зеркальный показ применяется только при изучении простых общеразвивающих упражнений.</w:t>
      </w:r>
    </w:p>
    <w:p w:rsidR="009F162F" w:rsidRPr="001556D7" w:rsidRDefault="009F162F" w:rsidP="008428F0">
      <w:pPr>
        <w:pStyle w:val="31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6D7">
        <w:rPr>
          <w:rFonts w:ascii="Times New Roman" w:hAnsi="Times New Roman"/>
          <w:sz w:val="28"/>
          <w:szCs w:val="28"/>
        </w:rPr>
        <w:t>Негативный показ («как не надо делать») возможен только при условии отсутствия передразнивающего подтекста.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5235B6">
        <w:rPr>
          <w:rFonts w:ascii="Times New Roman" w:hAnsi="Times New Roman"/>
          <w:b/>
          <w:i/>
          <w:sz w:val="28"/>
          <w:szCs w:val="28"/>
        </w:rPr>
        <w:t>Средства физической подготовки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Основным средством физической подготовки являются движения и действия, используемые с целью улучшения физического состояния занимающихся и решения задач физической подготовки (далее – физические упражнения).</w:t>
      </w:r>
      <w:bookmarkStart w:id="14" w:name="c2688"/>
      <w:bookmarkEnd w:id="14"/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Физические упражнения направлены на развитие и совершенствование физических и специальных качеств, формирование прикладных навыков.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Основу содержания того или иного физического упражнения составляют внутренние процессы, происходящие в </w:t>
      </w:r>
      <w:bookmarkStart w:id="15" w:name="ef30d"/>
      <w:bookmarkEnd w:id="15"/>
      <w:r w:rsidRPr="005235B6">
        <w:rPr>
          <w:rFonts w:ascii="Times New Roman" w:hAnsi="Times New Roman"/>
          <w:sz w:val="28"/>
          <w:szCs w:val="28"/>
        </w:rPr>
        <w:t xml:space="preserve">организме занимающегося. Характер внутренних процессов, происходящих при выполнении физических упражнений, определяет их влияние на организм занимающегося. В результате перестройки организма, происходящей под воздействием физических упражнений, </w:t>
      </w:r>
      <w:bookmarkStart w:id="16" w:name="508dd"/>
      <w:bookmarkEnd w:id="16"/>
      <w:r w:rsidRPr="005235B6">
        <w:rPr>
          <w:rFonts w:ascii="Times New Roman" w:hAnsi="Times New Roman"/>
          <w:sz w:val="28"/>
          <w:szCs w:val="28"/>
        </w:rPr>
        <w:t>развиваются физические качества, формируются новые двигательные навыки, улучшается координация движений, совершенствуется физическое развитие, укрепляется здоровье занимающегося.</w:t>
      </w:r>
    </w:p>
    <w:p w:rsidR="009F162F" w:rsidRPr="005A325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235B6">
        <w:rPr>
          <w:rFonts w:ascii="Times New Roman" w:hAnsi="Times New Roman"/>
          <w:sz w:val="28"/>
          <w:szCs w:val="28"/>
        </w:rPr>
        <w:t>В практике физической подготовки используются упражнения, разнообразные по своей форме, отличающиеся своей внутренней и внешней структурой.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Все физические упражнения выполняются специфическими </w:t>
      </w:r>
      <w:bookmarkStart w:id="17" w:name="7007d"/>
      <w:bookmarkEnd w:id="17"/>
      <w:r w:rsidRPr="005235B6">
        <w:rPr>
          <w:rFonts w:ascii="Times New Roman" w:hAnsi="Times New Roman"/>
          <w:sz w:val="28"/>
          <w:szCs w:val="28"/>
        </w:rPr>
        <w:t>для каждого из них способами. Способы выполнения упражнений, обеспечивающие их наибольшую эффективность, называются техникой физических упражнений.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lastRenderedPageBreak/>
        <w:t>В технике физических упражнений обычно выделяют ее основы, основное звено и детали.</w:t>
      </w:r>
      <w:bookmarkStart w:id="18" w:name="7f4d5"/>
      <w:bookmarkEnd w:id="18"/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При обучении новому физическому упражнению занимающиеся овладевают основами техники упражнения. Затем в процессе многократного повторения упражнения у них формируются особые, наиболее эффективные способы выполнения отдельных </w:t>
      </w:r>
      <w:bookmarkStart w:id="19" w:name="dce7c"/>
      <w:bookmarkEnd w:id="19"/>
      <w:r w:rsidRPr="005235B6">
        <w:rPr>
          <w:rFonts w:ascii="Times New Roman" w:hAnsi="Times New Roman"/>
          <w:sz w:val="28"/>
          <w:szCs w:val="28"/>
        </w:rPr>
        <w:t>элементов.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>Техника физического упражнения определяется пространственными, временными (скоростными) и силовыми показателями, положением тела, направлением движения, амплитудой, скоростью, силой, темпом и ритмом.</w:t>
      </w:r>
    </w:p>
    <w:p w:rsidR="009F162F" w:rsidRPr="005235B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B6">
        <w:rPr>
          <w:rFonts w:ascii="Times New Roman" w:hAnsi="Times New Roman"/>
          <w:sz w:val="28"/>
          <w:szCs w:val="28"/>
        </w:rPr>
        <w:t xml:space="preserve">Применяемые в физической подготовке </w:t>
      </w:r>
      <w:bookmarkStart w:id="20" w:name="4349e"/>
      <w:bookmarkEnd w:id="20"/>
      <w:r w:rsidRPr="005235B6">
        <w:rPr>
          <w:rFonts w:ascii="Times New Roman" w:hAnsi="Times New Roman"/>
          <w:sz w:val="28"/>
          <w:szCs w:val="28"/>
        </w:rPr>
        <w:t>занимающихся упражнения распределяются на различные группы, т.е. классифицируются. В основе классификации лежит определенный, характерный для данной группы физических упражнений признак. Таким признаком может быть влияние физических упражнений на </w:t>
      </w:r>
      <w:bookmarkStart w:id="21" w:name="2cf2a"/>
      <w:bookmarkEnd w:id="21"/>
      <w:r w:rsidRPr="005235B6">
        <w:rPr>
          <w:rFonts w:ascii="Times New Roman" w:hAnsi="Times New Roman"/>
          <w:sz w:val="28"/>
          <w:szCs w:val="28"/>
        </w:rPr>
        <w:t>развитие определенных физических, специальных и волевых качеств, а также двигательных навыков.</w:t>
      </w:r>
    </w:p>
    <w:p w:rsidR="009F162F" w:rsidRPr="005A3256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F7199">
        <w:rPr>
          <w:rFonts w:ascii="Times New Roman" w:hAnsi="Times New Roman"/>
          <w:sz w:val="28"/>
          <w:szCs w:val="28"/>
        </w:rPr>
        <w:t>В зависимости от преимущественного значения упражнений для развития физических качеств они разделяются на развивающие силу, быстроту, ловкость и выносливость.</w:t>
      </w:r>
      <w:r>
        <w:rPr>
          <w:rFonts w:ascii="Times New Roman" w:hAnsi="Times New Roman"/>
          <w:sz w:val="28"/>
          <w:szCs w:val="28"/>
        </w:rPr>
        <w:t xml:space="preserve"> Следует учитывать, что выносливость - </w:t>
      </w:r>
      <w:r w:rsidRPr="007F44F3">
        <w:rPr>
          <w:rFonts w:ascii="Times New Roman" w:hAnsi="Times New Roman"/>
          <w:sz w:val="28"/>
          <w:szCs w:val="28"/>
        </w:rPr>
        <w:t>качество, не явля</w:t>
      </w:r>
      <w:r>
        <w:rPr>
          <w:rFonts w:ascii="Times New Roman" w:hAnsi="Times New Roman"/>
          <w:sz w:val="28"/>
          <w:szCs w:val="28"/>
        </w:rPr>
        <w:t>ющееся основным для тяжелой атлетики</w:t>
      </w:r>
      <w:r w:rsidRPr="007F44F3">
        <w:rPr>
          <w:rFonts w:ascii="Times New Roman" w:hAnsi="Times New Roman"/>
          <w:sz w:val="28"/>
          <w:szCs w:val="28"/>
        </w:rPr>
        <w:t>, имея в виду, что тренировка на выносливость может отрицательно сказаться на развитии силы.</w:t>
      </w:r>
    </w:p>
    <w:p w:rsidR="009F162F" w:rsidRPr="009F162F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830">
        <w:rPr>
          <w:rFonts w:ascii="Times New Roman" w:hAnsi="Times New Roman"/>
          <w:sz w:val="28"/>
          <w:szCs w:val="28"/>
        </w:rPr>
        <w:t xml:space="preserve">Центральное место среди средств подготовки в тяжелой атлетике </w:t>
      </w:r>
      <w:r>
        <w:rPr>
          <w:rFonts w:ascii="Times New Roman" w:hAnsi="Times New Roman"/>
          <w:sz w:val="28"/>
          <w:szCs w:val="28"/>
        </w:rPr>
        <w:t xml:space="preserve">занимают прыжковые упражнения, </w:t>
      </w:r>
      <w:r w:rsidRPr="004D6830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также силовые локальные упражне</w:t>
      </w:r>
      <w:r w:rsidRPr="004D6830">
        <w:rPr>
          <w:rFonts w:ascii="Times New Roman" w:hAnsi="Times New Roman"/>
          <w:sz w:val="28"/>
          <w:szCs w:val="28"/>
        </w:rPr>
        <w:t>ния для отдельных групп мышц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D6830">
        <w:rPr>
          <w:rFonts w:ascii="Times New Roman" w:hAnsi="Times New Roman"/>
          <w:sz w:val="28"/>
          <w:szCs w:val="28"/>
        </w:rPr>
        <w:t xml:space="preserve">Вместе с тем такое упражнение, как бег, расширяющий возможности сердечно-сосудистой и дыхательной систем, должно занимать в системе подготовки </w:t>
      </w:r>
      <w:r>
        <w:rPr>
          <w:rFonts w:ascii="Times New Roman" w:hAnsi="Times New Roman"/>
          <w:sz w:val="28"/>
          <w:szCs w:val="28"/>
        </w:rPr>
        <w:t>доста</w:t>
      </w:r>
      <w:r w:rsidRPr="004D6830">
        <w:rPr>
          <w:rFonts w:ascii="Times New Roman" w:hAnsi="Times New Roman"/>
          <w:sz w:val="28"/>
          <w:szCs w:val="28"/>
        </w:rPr>
        <w:t>точно большое место, причем не с</w:t>
      </w:r>
      <w:r>
        <w:rPr>
          <w:rFonts w:ascii="Times New Roman" w:hAnsi="Times New Roman"/>
          <w:sz w:val="28"/>
          <w:szCs w:val="28"/>
        </w:rPr>
        <w:t>только как средство развития вы</w:t>
      </w:r>
      <w:r w:rsidRPr="004D6830">
        <w:rPr>
          <w:rFonts w:ascii="Times New Roman" w:hAnsi="Times New Roman"/>
          <w:sz w:val="28"/>
          <w:szCs w:val="28"/>
        </w:rPr>
        <w:t>носливости, сколько в целях восст</w:t>
      </w:r>
      <w:r>
        <w:rPr>
          <w:rFonts w:ascii="Times New Roman" w:hAnsi="Times New Roman"/>
          <w:sz w:val="28"/>
          <w:szCs w:val="28"/>
        </w:rPr>
        <w:t>ановления и укрепления сердечно</w:t>
      </w:r>
      <w:r w:rsidRPr="004D6830">
        <w:rPr>
          <w:rFonts w:ascii="Times New Roman" w:hAnsi="Times New Roman"/>
          <w:sz w:val="28"/>
          <w:szCs w:val="28"/>
        </w:rPr>
        <w:t>-сосудистой и дыхательной систем.</w:t>
      </w:r>
    </w:p>
    <w:p w:rsidR="009F162F" w:rsidRPr="009F162F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162F">
        <w:rPr>
          <w:rFonts w:ascii="Times New Roman" w:hAnsi="Times New Roman"/>
          <w:b/>
          <w:i/>
          <w:sz w:val="28"/>
          <w:szCs w:val="28"/>
        </w:rPr>
        <w:t>Методы физической подготовки</w:t>
      </w:r>
      <w:r w:rsidR="006823A2">
        <w:rPr>
          <w:rFonts w:ascii="Times New Roman" w:hAnsi="Times New Roman"/>
          <w:b/>
          <w:i/>
          <w:sz w:val="28"/>
          <w:szCs w:val="28"/>
        </w:rPr>
        <w:t>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В процессе физической подготовки применяются различные </w:t>
      </w:r>
      <w:bookmarkStart w:id="22" w:name="a9b74"/>
      <w:bookmarkEnd w:id="22"/>
      <w:r w:rsidRPr="00EF796E">
        <w:rPr>
          <w:rFonts w:ascii="Times New Roman" w:hAnsi="Times New Roman"/>
          <w:sz w:val="28"/>
          <w:szCs w:val="28"/>
        </w:rPr>
        <w:t>методические приемы, представляющие собой отдельные звенья соответствующих методов физического совершенствования.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В процессе физической подготовки используются методы обучения, развития и воспитания.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 xml:space="preserve">Методы обучения направлены на формирование </w:t>
      </w:r>
      <w:bookmarkStart w:id="23" w:name="0cd00"/>
      <w:bookmarkEnd w:id="23"/>
      <w:r w:rsidRPr="00EF796E">
        <w:rPr>
          <w:rFonts w:ascii="Times New Roman" w:hAnsi="Times New Roman"/>
          <w:sz w:val="28"/>
          <w:szCs w:val="28"/>
        </w:rPr>
        <w:t>прикладных навыков, приобретение специальных знаний, привитие методических навыков и умений.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lastRenderedPageBreak/>
        <w:t xml:space="preserve">Обучение технике выполнения физических упражнений и формирование прикладных навыков включает: ознакомление, </w:t>
      </w:r>
      <w:bookmarkStart w:id="24" w:name="046d8"/>
      <w:bookmarkEnd w:id="24"/>
      <w:r w:rsidRPr="00EF796E">
        <w:rPr>
          <w:rFonts w:ascii="Times New Roman" w:hAnsi="Times New Roman"/>
          <w:sz w:val="28"/>
          <w:szCs w:val="28"/>
        </w:rPr>
        <w:t>разучивание и тренировку (совершенствование).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Ознакомление направлено на создание у обучаемых правильного представления о разучиваемом упражнении. Для ознакомления необходимо: назвать упражнение, образцово его показать; объяснить технику выполнения упражнения и его </w:t>
      </w:r>
      <w:bookmarkStart w:id="25" w:name="3691b"/>
      <w:bookmarkEnd w:id="25"/>
      <w:r w:rsidRPr="00EF796E">
        <w:rPr>
          <w:rFonts w:ascii="Times New Roman" w:hAnsi="Times New Roman"/>
          <w:sz w:val="28"/>
          <w:szCs w:val="28"/>
        </w:rPr>
        <w:t>предназначение; при необходимости показать упражнение еще раз по частям или по разделениям с попутным объяснением техники выполнения.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Разучивание направлено на формирование у обучаемых новых двигательных навыков. В зависимости от подготовленности </w:t>
      </w:r>
      <w:bookmarkStart w:id="26" w:name="5a83f"/>
      <w:bookmarkEnd w:id="26"/>
      <w:r w:rsidRPr="00EF796E">
        <w:rPr>
          <w:rFonts w:ascii="Times New Roman" w:hAnsi="Times New Roman"/>
          <w:sz w:val="28"/>
          <w:szCs w:val="28"/>
        </w:rPr>
        <w:t>занимающихся и сложности физических упражнений применяются следующие способы разучивания: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в целом – если физическое упражнение несложное, доступно для обучаемых или его выполнение по элементам (частям) невозможно;</w:t>
      </w:r>
      <w:bookmarkStart w:id="27" w:name="86f0c"/>
      <w:bookmarkEnd w:id="27"/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по частям – если физическое упражнение сложное и его можно разделить на отдельные элементы;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по разделениям – если физическое упражнение сложное и его можно выполнить с остановками;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с помощью подготовительных физических упражнений - если в </w:t>
      </w:r>
      <w:bookmarkStart w:id="28" w:name="645ee"/>
      <w:bookmarkEnd w:id="28"/>
      <w:r w:rsidRPr="00EF796E">
        <w:rPr>
          <w:rFonts w:ascii="Times New Roman" w:hAnsi="Times New Roman"/>
          <w:sz w:val="28"/>
          <w:szCs w:val="28"/>
        </w:rPr>
        <w:t>целом из-за трудности его выполнить нельзя, а разделить на части невозможно.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После разучивания упражнение выполняется в целом.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Тренировка направлена на закрепление у обучаемых двигательных навыков, совершенствование физических и специальных </w:t>
      </w:r>
      <w:bookmarkStart w:id="29" w:name="9c57f"/>
      <w:bookmarkEnd w:id="29"/>
      <w:r w:rsidRPr="00EF796E">
        <w:rPr>
          <w:rFonts w:ascii="Times New Roman" w:hAnsi="Times New Roman"/>
          <w:sz w:val="28"/>
          <w:szCs w:val="28"/>
        </w:rPr>
        <w:t>качеств. Тренировка заключается в многократном повторении упражнения с постепенным усложнением условий его выполнения и повышением физической нагрузки.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Основными методами развития физических качеств являются: равномерный, повторный, переменный, интервальный, </w:t>
      </w:r>
      <w:bookmarkStart w:id="30" w:name="02de1"/>
      <w:bookmarkEnd w:id="30"/>
      <w:r w:rsidRPr="00EF796E">
        <w:rPr>
          <w:rFonts w:ascii="Times New Roman" w:hAnsi="Times New Roman"/>
          <w:sz w:val="28"/>
          <w:szCs w:val="28"/>
        </w:rPr>
        <w:t>контрольный и соревновательный.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Способами организации занимающихся при выполнении физических упражнений могут быть индивидуальный, групповой, фронтальный, круговой, поточный.</w:t>
      </w:r>
    </w:p>
    <w:p w:rsidR="009F162F" w:rsidRPr="00EF796E" w:rsidRDefault="008428F0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Тренеры-преподаватели</w:t>
      </w:r>
      <w:r w:rsidR="009F162F" w:rsidRPr="00EF796E">
        <w:rPr>
          <w:rFonts w:ascii="Times New Roman" w:hAnsi="Times New Roman"/>
          <w:sz w:val="28"/>
          <w:szCs w:val="28"/>
        </w:rPr>
        <w:t xml:space="preserve"> обязаны принимать все меры по предупреждению травматизма в процессе физической подготовки.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Предупреждение травматизма обеспечивается:</w:t>
      </w:r>
      <w:bookmarkStart w:id="31" w:name="86b81"/>
      <w:bookmarkEnd w:id="31"/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- четкой организацией занятий и соблюдением методики их проведения;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- высокой дисциплинированностью, хорошим знанием ими приемов страховки и самостраховки, правил предупреждения травматизма;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- своевременной подготовкой мест занятий и инвентаря;</w:t>
      </w:r>
      <w:bookmarkStart w:id="32" w:name="4b619"/>
      <w:bookmarkEnd w:id="32"/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lastRenderedPageBreak/>
        <w:t>- систематическим контролем за соблюдением установленных норм и требований безопасности при проведении занятий.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 xml:space="preserve">Методы развития направлены на совершенствование физических и специальных качеств, укрепление здоровья и улучшение </w:t>
      </w:r>
      <w:bookmarkStart w:id="33" w:name="92552"/>
      <w:bookmarkEnd w:id="33"/>
      <w:r w:rsidRPr="00EF796E">
        <w:rPr>
          <w:rFonts w:ascii="Times New Roman" w:hAnsi="Times New Roman"/>
          <w:sz w:val="28"/>
          <w:szCs w:val="28"/>
        </w:rPr>
        <w:t>антропометрических показателей.</w:t>
      </w:r>
    </w:p>
    <w:p w:rsidR="009F162F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Под физической нагрузкой понимается степень воздействия на организм физических упражнений и характеризуется объемом и интенсивностью физической нагрузки.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 xml:space="preserve">Основными показателями объема физической нагрузки </w:t>
      </w:r>
      <w:bookmarkStart w:id="34" w:name="42350"/>
      <w:bookmarkEnd w:id="34"/>
      <w:r w:rsidRPr="00AC6E6B">
        <w:rPr>
          <w:rFonts w:ascii="Times New Roman" w:hAnsi="Times New Roman"/>
          <w:sz w:val="28"/>
          <w:szCs w:val="28"/>
        </w:rPr>
        <w:t>являются: время, затраченное на выполнение физического упражнения; метраж или километраж преодолений дистанции (в циклических и комбинированных физических упражнениях); общий вес отягощений (в физических упражнениях с тяжестями); суммарная</w:t>
      </w:r>
      <w:bookmarkStart w:id="35" w:name="36335"/>
      <w:bookmarkEnd w:id="35"/>
      <w:r w:rsidRPr="00AC6E6B">
        <w:rPr>
          <w:rFonts w:ascii="Times New Roman" w:hAnsi="Times New Roman"/>
          <w:sz w:val="28"/>
          <w:szCs w:val="28"/>
        </w:rPr>
        <w:t xml:space="preserve"> прибавка частоты сердечных сокращений относительно исходного уровня.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>Основными показателями интенсивности физической нагрузки являются: скорость движения; скорость преодоления дистанции; разовый вес отягощения (в расчете на отдельное движение); </w:t>
      </w:r>
      <w:bookmarkStart w:id="36" w:name="3fa2e"/>
      <w:bookmarkEnd w:id="36"/>
      <w:r w:rsidRPr="00AC6E6B">
        <w:rPr>
          <w:rFonts w:ascii="Times New Roman" w:hAnsi="Times New Roman"/>
          <w:sz w:val="28"/>
          <w:szCs w:val="28"/>
        </w:rPr>
        <w:t>пульсовая интенсивность физического упражнения.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Соотношение объема и интенсивности физической нагрузки при выполнении физических упражнений должно быть следующим: чем больше объем физической нагрузки, задаваемой в упражнении, тем </w:t>
      </w:r>
      <w:bookmarkStart w:id="37" w:name="8e520"/>
      <w:bookmarkEnd w:id="37"/>
      <w:r w:rsidRPr="00EF796E">
        <w:rPr>
          <w:rFonts w:ascii="Times New Roman" w:hAnsi="Times New Roman"/>
          <w:sz w:val="28"/>
          <w:szCs w:val="28"/>
        </w:rPr>
        <w:t>меньше ее интенсивность, и наоборот, – чем больше интенсивность физической нагрузки, тем меньше ее объем.</w:t>
      </w:r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Суммарный объем физической нагрузки оценивается по сумме времени, затраченного на все физические упражнения в течение отдельного занятия или ряда занятий.</w:t>
      </w:r>
      <w:bookmarkStart w:id="38" w:name="b8641"/>
      <w:bookmarkEnd w:id="38"/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Суммарная интенсивность физической нагрузки (моторная плотность занятия) характеризуется отношением времени, затраченного на непосредственное выполнение физических упражнений, к общему времени занятия (в процентах).</w:t>
      </w:r>
      <w:bookmarkStart w:id="39" w:name="33cc9"/>
      <w:bookmarkEnd w:id="39"/>
    </w:p>
    <w:p w:rsidR="009F162F" w:rsidRPr="00EF796E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96E">
        <w:rPr>
          <w:rFonts w:ascii="Times New Roman" w:hAnsi="Times New Roman"/>
          <w:sz w:val="28"/>
          <w:szCs w:val="28"/>
        </w:rPr>
        <w:t>Повышение объема и интенсивности физической нагрузки на отдельном занятии достигается: сокращением времени на перестроения; краткостью и ясностью объяснений; увеличением количества повторений, быстроты выполнения, массы отягощений; регулированием продолжительности отдыха; выполнением упражнений </w:t>
      </w:r>
      <w:bookmarkStart w:id="40" w:name="e61be"/>
      <w:bookmarkEnd w:id="40"/>
      <w:r w:rsidRPr="00EF796E">
        <w:rPr>
          <w:rFonts w:ascii="Times New Roman" w:hAnsi="Times New Roman"/>
          <w:sz w:val="28"/>
          <w:szCs w:val="28"/>
        </w:rPr>
        <w:t>всеми занимающимися одновременно или потоком; применением круговой тренировки и соревновательного метода; использованием тренажеров, а также другого оборудования и инвентаря.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lastRenderedPageBreak/>
        <w:t>Объем и интенсивность физической нагрузки на занятиях </w:t>
      </w:r>
      <w:bookmarkStart w:id="41" w:name="2b8b6"/>
      <w:bookmarkEnd w:id="41"/>
      <w:r w:rsidRPr="00AC6E6B">
        <w:rPr>
          <w:rFonts w:ascii="Times New Roman" w:hAnsi="Times New Roman"/>
          <w:sz w:val="28"/>
          <w:szCs w:val="28"/>
        </w:rPr>
        <w:t>по физической подготовке должны соответствовать задачам и этапам обучения, уровню подготовленности и возрасту занимающихся.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>Величина физической нагрузки может определяться характером ее воздействия на организм занимающихся.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 xml:space="preserve">Методы воспитания направлены на формирование морально-психологических качеств у занимающихся и повышение </w:t>
      </w:r>
      <w:bookmarkStart w:id="42" w:name="cfa73"/>
      <w:bookmarkEnd w:id="42"/>
      <w:r w:rsidRPr="00AC6E6B">
        <w:rPr>
          <w:rFonts w:ascii="Times New Roman" w:hAnsi="Times New Roman"/>
          <w:sz w:val="28"/>
          <w:szCs w:val="28"/>
        </w:rPr>
        <w:t>сплоченности коллективов.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>Решение воспитательных задач обеспечивается:</w:t>
      </w:r>
    </w:p>
    <w:p w:rsidR="009F162F" w:rsidRPr="00AC6E6B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>применением методов убеждения, примера, соревнования, поощрения, принуждения и воздействия коллектива;</w:t>
      </w:r>
    </w:p>
    <w:p w:rsidR="009F162F" w:rsidRDefault="009F162F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E6B">
        <w:rPr>
          <w:rFonts w:ascii="Times New Roman" w:hAnsi="Times New Roman"/>
          <w:sz w:val="28"/>
          <w:szCs w:val="28"/>
        </w:rPr>
        <w:t>подбором физических упражнений, в которых психические </w:t>
      </w:r>
      <w:bookmarkStart w:id="43" w:name="cc4b2"/>
      <w:bookmarkEnd w:id="43"/>
      <w:r w:rsidRPr="00AC6E6B">
        <w:rPr>
          <w:rFonts w:ascii="Times New Roman" w:hAnsi="Times New Roman"/>
          <w:sz w:val="28"/>
          <w:szCs w:val="28"/>
        </w:rPr>
        <w:t>свойства личности проявляются в наибольшей мере.</w:t>
      </w:r>
    </w:p>
    <w:p w:rsidR="00403D66" w:rsidRPr="00403D66" w:rsidRDefault="00403D66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03D66">
        <w:rPr>
          <w:rFonts w:ascii="Times New Roman" w:hAnsi="Times New Roman"/>
          <w:b/>
          <w:i/>
          <w:sz w:val="28"/>
          <w:szCs w:val="28"/>
        </w:rPr>
        <w:t>Формы физической подготовки</w:t>
      </w:r>
      <w:r w:rsidR="006823A2">
        <w:rPr>
          <w:rFonts w:ascii="Times New Roman" w:hAnsi="Times New Roman"/>
          <w:b/>
          <w:i/>
          <w:sz w:val="28"/>
          <w:szCs w:val="28"/>
        </w:rPr>
        <w:t>.</w:t>
      </w:r>
    </w:p>
    <w:p w:rsidR="00403D66" w:rsidRPr="00403D66" w:rsidRDefault="00403D66" w:rsidP="008428F0">
      <w:pPr>
        <w:pStyle w:val="af0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D66">
        <w:rPr>
          <w:rFonts w:ascii="Times New Roman" w:hAnsi="Times New Roman"/>
          <w:sz w:val="28"/>
          <w:szCs w:val="28"/>
        </w:rPr>
        <w:t xml:space="preserve">Формами физической подготовки являются: тренировочные занятия, утренняя зарядка, физическая тренировка в процессе тренировочной деятельности, </w:t>
      </w:r>
      <w:bookmarkStart w:id="44" w:name="735e3"/>
      <w:bookmarkEnd w:id="44"/>
      <w:r w:rsidRPr="00403D66">
        <w:rPr>
          <w:rFonts w:ascii="Times New Roman" w:hAnsi="Times New Roman"/>
          <w:sz w:val="28"/>
          <w:szCs w:val="28"/>
        </w:rPr>
        <w:t>спортивно-массовая работа, самостоятельная физическая подготовка.</w:t>
      </w:r>
    </w:p>
    <w:p w:rsidR="00055E7A" w:rsidRDefault="00D86FEA" w:rsidP="006823A2">
      <w:pPr>
        <w:pStyle w:val="1"/>
        <w:numPr>
          <w:ilvl w:val="1"/>
          <w:numId w:val="1"/>
        </w:numPr>
        <w:spacing w:before="0" w:line="23" w:lineRule="atLeast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5" w:name="_Toc224720863"/>
      <w:r w:rsidRPr="00D86F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Информационное 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45"/>
    </w:p>
    <w:p w:rsidR="00D86FEA" w:rsidRDefault="00D86FEA" w:rsidP="006823A2">
      <w:pPr>
        <w:spacing w:before="120" w:after="0" w:line="23" w:lineRule="atLeast"/>
        <w:ind w:firstLine="709"/>
        <w:rPr>
          <w:rFonts w:ascii="Times New Roman" w:hAnsi="Times New Roman" w:cs="Times New Roman"/>
          <w:b/>
          <w:sz w:val="28"/>
        </w:rPr>
      </w:pPr>
      <w:r w:rsidRPr="00D86FEA">
        <w:rPr>
          <w:rFonts w:ascii="Times New Roman" w:hAnsi="Times New Roman" w:cs="Times New Roman"/>
          <w:b/>
          <w:sz w:val="28"/>
        </w:rPr>
        <w:t>Список литературы</w:t>
      </w:r>
    </w:p>
    <w:p w:rsidR="00D86FEA" w:rsidRPr="00D86FEA" w:rsidRDefault="00D86FEA" w:rsidP="006823A2">
      <w:pPr>
        <w:widowControl w:val="0"/>
        <w:tabs>
          <w:tab w:val="left" w:pos="1551"/>
        </w:tabs>
        <w:autoSpaceDE w:val="0"/>
        <w:autoSpaceDN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Воробьев А.Н., Роман Р.А. Методика тренировки /Тяжелая атлетика: Учебник для институтов физической культуры, под ред. А.Н. Воробьева. / А.Н. Воробьев, Р.А. Роман . - М., ФиС, 1999. – 304</w:t>
      </w:r>
      <w:r w:rsidRPr="00D86FEA">
        <w:rPr>
          <w:rFonts w:ascii="Times New Roman" w:eastAsia="Times New Roman" w:hAnsi="Times New Roman" w:cs="Times New Roman"/>
          <w:spacing w:val="-15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c.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2. Дворкин Л.С. Подготовка юного тяжелоатлета. - Москва, Советский спорт, 2006. – 338 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3. Дворкин Л.С. Силовые единоборства. Атлетизм, культуризм, пауэрлифтинг, гиревой спорт. – Ростов на Дону: Феникс, 2001. – 384 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4. Платонов, В.Н. Двигательные качества и физическая подготовка спортсменов / В. Н. Платонов. – М.: Спорт, 2019. – 656</w:t>
      </w:r>
      <w:r w:rsidRPr="00D86FEA">
        <w:rPr>
          <w:rFonts w:ascii="Times New Roman" w:eastAsia="Times New Roman" w:hAnsi="Times New Roman" w:cs="Times New Roman"/>
          <w:spacing w:val="-11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5. Платонов В.Н. Система подготовки спортсменов в олимпийском спорте. Общая теория и ее практические приложения / В.Н. Платонов - К.: Олимпийская литература, 2004. - 808 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6. Пономарев А.А., Сулейманов Н.Л., Мишустин В.Н. Основы силовых видов спорта: тяжелая атлетика, пауэрлифтинг, гиревой спорт: учебник. – Волгоград, 2015. – 326</w:t>
      </w:r>
      <w:r w:rsidRPr="00D86FEA">
        <w:rPr>
          <w:rFonts w:ascii="Times New Roman" w:eastAsia="Times New Roman" w:hAnsi="Times New Roman" w:cs="Times New Roman"/>
          <w:spacing w:val="-4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</w:p>
    <w:p w:rsidR="00D86FEA" w:rsidRPr="00D86FEA" w:rsidRDefault="00D86FEA" w:rsidP="00D86FEA">
      <w:pPr>
        <w:widowControl w:val="0"/>
        <w:autoSpaceDE w:val="0"/>
        <w:autoSpaceDN w:val="0"/>
        <w:spacing w:before="120"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7. Скотников В.Ф., Смирнов В.Е., Якубенко Я.Э. Тяжелая атлетика: примерная программа спортивной подготовки для ДЮСШ, СДЮШОР, ШВСМ. – М., 2005.</w:t>
      </w:r>
    </w:p>
    <w:p w:rsidR="00D86FEA" w:rsidRPr="00D86FEA" w:rsidRDefault="00D86FEA" w:rsidP="00D86FEA">
      <w:pPr>
        <w:widowControl w:val="0"/>
        <w:tabs>
          <w:tab w:val="left" w:pos="1600"/>
          <w:tab w:val="left" w:pos="5940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"/>
          <w:szCs w:val="24"/>
          <w:lang w:eastAsia="ru-RU" w:bidi="ru-RU"/>
        </w:rPr>
      </w:pP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before="7"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8. Беляев В.С. Методология совершенствования скоростно-силовых качеств</w:t>
      </w:r>
      <w:r w:rsidRPr="00D86FEA">
        <w:rPr>
          <w:rFonts w:ascii="Times New Roman" w:eastAsia="Times New Roman" w:hAnsi="Times New Roman" w:cs="Times New Roman"/>
          <w:spacing w:val="7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и</w:t>
      </w:r>
      <w:r w:rsidRPr="00D86FEA">
        <w:rPr>
          <w:rFonts w:ascii="Times New Roman" w:eastAsia="Times New Roman" w:hAnsi="Times New Roman" w:cs="Times New Roman"/>
          <w:spacing w:val="9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взрывных</w:t>
      </w:r>
      <w:r w:rsidRPr="00D86FEA">
        <w:rPr>
          <w:rFonts w:ascii="Times New Roman" w:eastAsia="Times New Roman" w:hAnsi="Times New Roman" w:cs="Times New Roman"/>
          <w:spacing w:val="6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способностей</w:t>
      </w:r>
      <w:r w:rsidRPr="00D86FEA">
        <w:rPr>
          <w:rFonts w:ascii="Times New Roman" w:eastAsia="Times New Roman" w:hAnsi="Times New Roman" w:cs="Times New Roman"/>
          <w:spacing w:val="9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/</w:t>
      </w:r>
      <w:r w:rsidRPr="00D86FEA">
        <w:rPr>
          <w:rFonts w:ascii="Times New Roman" w:eastAsia="Times New Roman" w:hAnsi="Times New Roman" w:cs="Times New Roman"/>
          <w:spacing w:val="9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В.</w:t>
      </w:r>
      <w:r w:rsidRPr="00D86FEA">
        <w:rPr>
          <w:rFonts w:ascii="Times New Roman" w:eastAsia="Times New Roman" w:hAnsi="Times New Roman" w:cs="Times New Roman"/>
          <w:spacing w:val="7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  <w:r w:rsidRPr="00D86FEA">
        <w:rPr>
          <w:rFonts w:ascii="Times New Roman" w:eastAsia="Times New Roman" w:hAnsi="Times New Roman" w:cs="Times New Roman"/>
          <w:spacing w:val="8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Беляев,</w:t>
      </w:r>
      <w:r w:rsidRPr="00D86FEA">
        <w:rPr>
          <w:rFonts w:ascii="Times New Roman" w:eastAsia="Times New Roman" w:hAnsi="Times New Roman" w:cs="Times New Roman"/>
          <w:spacing w:val="7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П.А.</w:t>
      </w:r>
      <w:r w:rsidRPr="00D86FEA">
        <w:rPr>
          <w:rFonts w:ascii="Times New Roman" w:eastAsia="Times New Roman" w:hAnsi="Times New Roman" w:cs="Times New Roman"/>
          <w:spacing w:val="8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Полетаев,</w:t>
      </w:r>
      <w:r w:rsidRPr="00D86FEA">
        <w:rPr>
          <w:rFonts w:ascii="Times New Roman" w:eastAsia="Times New Roman" w:hAnsi="Times New Roman" w:cs="Times New Roman"/>
          <w:spacing w:val="6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С.В.</w:t>
      </w:r>
      <w:r w:rsidRPr="00D86FEA">
        <w:rPr>
          <w:rFonts w:ascii="Times New Roman" w:eastAsia="Times New Roman" w:hAnsi="Times New Roman" w:cs="Times New Roman"/>
          <w:spacing w:val="8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Суряхин. </w:t>
      </w:r>
      <w:r w:rsidRPr="00D86F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Малаховка: МГАФК, 2020. – 276 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lastRenderedPageBreak/>
        <w:t>9. Беляев В.С. Тактика тренера по профилактики травматизма в тяжелой атлетике: учебно-методическое пособие. / В.С.Беляев, Д.Н.Черногоров, Ю.А.Матвеев, Ю.Л.Тушер. - М.: МГПУ, 2012. – 80 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10. Бережанский В.О. Специальная физическая подготовка квалифицированных тяжеловесов: Автореф. дисс. ... канд. пед. наук. - Львов, 2006. – 20 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11. Боген, М.М. Обучение двигательным действиям. М., ФиС, 2005</w:t>
      </w:r>
      <w:r w:rsidRPr="00D86FEA">
        <w:rPr>
          <w:rFonts w:ascii="Times New Roman" w:eastAsia="Times New Roman" w:hAnsi="Times New Roman" w:cs="Times New Roman"/>
          <w:spacing w:val="43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 xml:space="preserve">– </w:t>
      </w:r>
      <w:r w:rsidRPr="00D86F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219 с.</w:t>
      </w:r>
    </w:p>
    <w:p w:rsidR="00D86FEA" w:rsidRPr="00D86FEA" w:rsidRDefault="00D86FEA" w:rsidP="00D86FEA">
      <w:pPr>
        <w:widowControl w:val="0"/>
        <w:tabs>
          <w:tab w:val="left" w:pos="1550"/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12. Бондарчук, А.П. Периодизация спортивной тренировки. –</w:t>
      </w:r>
      <w:r w:rsidRPr="00D86FEA">
        <w:rPr>
          <w:rFonts w:ascii="Times New Roman" w:eastAsia="Times New Roman" w:hAnsi="Times New Roman" w:cs="Times New Roman"/>
          <w:spacing w:val="15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Киев: </w:t>
      </w:r>
      <w:r w:rsidRPr="00D86F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Олимпийская литература, 2005 – 157 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13. Верхошанский Ю.В. Принципы организации тренировки спортсменов высокого класса в годичном цикле // Теория и практика физической культуры. - 2006. - №2. - С. 24-31.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14. Горулев П.С. Женская тяжелая атлетика: Проблемы и перспективы: учеб. пособие для студентов вузов, обучающихся по спец. 032101 (022300) : доп. Гос. ком. РФ по физ. культуре и спорту / П.С.Горулев, Э.Р.Румянцева. - М.: Сов. спорт, 2006. – 162 с.:</w:t>
      </w:r>
      <w:r w:rsidRPr="00D86FEA">
        <w:rPr>
          <w:rFonts w:ascii="Times New Roman" w:eastAsia="Times New Roman" w:hAnsi="Times New Roman" w:cs="Times New Roman"/>
          <w:spacing w:val="-3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табл.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15. Кубаткин В.П. Спортивная тренировка как предмет системного исследования / В.П. Кубаткин // Теория и практика физической культуры. - 2003. - №1. - С. 28-31.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16. Марченко В.В. Особенности тренировки квалифицированных тяжелоатлетов / В.В. Марченко, В.Н. Рогозян. // Теория и практика физической культуры. - 2004. - № 2. - С. 33-36.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 xml:space="preserve">17. Медведев А.С., Скотников В.Ф., Смирнов В.Е., Денискин В.Н.. Объем и интенсивность тренировочной нагрузки в основных группах упражнений у сильнейших тяжелоатлетов мира в зависимости от массы тела и этапа подготовки: Учебное пособие для спортсменов и тренеров ВШТ, ФПК. – М., 1996. 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18. Медико-биологические проблемы физической культуры и спорта в современных условиях (по материалам одноименной Международной научно-практической конференции) // Теория и практика физической культуры. - 2004. - № 2. - С. 62-63.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19. Мишустин В.Н. Специфика функциональной адаптации опорно- двигательного аппарата юных тяжелоатлетов на этапе начальной спортивной специализации / В.Н. Мишустин, А.С. Беляев // Культура физическая и здоровье. – 2010. – №</w:t>
      </w:r>
      <w:r w:rsidRPr="00D86FEA">
        <w:rPr>
          <w:rFonts w:ascii="Times New Roman" w:eastAsia="Times New Roman" w:hAnsi="Times New Roman" w:cs="Times New Roman"/>
          <w:spacing w:val="-4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1.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818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20. Моделирование тренировочного процесса тяжелоатлетов / И.П. Сивохин, В.Ф. Скотников, А.И. Федоров [и др.] // Теория и практика физической культуры. – 2020. – №</w:t>
      </w:r>
      <w:r w:rsidRPr="00D86FEA">
        <w:rPr>
          <w:rFonts w:ascii="Times New Roman" w:eastAsia="Times New Roman" w:hAnsi="Times New Roman" w:cs="Times New Roman"/>
          <w:spacing w:val="-6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9.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lastRenderedPageBreak/>
        <w:t>21. Основы спортивной тренировки: Учебно – методическое пособие. – Волгоград: Издательство Волгоградского государственного университета, 2001. – 88 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22. Платонов В.Н. Система подготовки в олимпийском спорте. - М.: Советский спорт, 2005. – 807</w:t>
      </w:r>
      <w:r w:rsidRPr="00D86FEA">
        <w:rPr>
          <w:rFonts w:ascii="Times New Roman" w:eastAsia="Times New Roman" w:hAnsi="Times New Roman" w:cs="Times New Roman"/>
          <w:spacing w:val="-6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23. Родионов А.В. Психология физической культуры и спорта. М.: Академия,</w:t>
      </w:r>
      <w:r w:rsidRPr="00D86FEA">
        <w:rPr>
          <w:rFonts w:ascii="Times New Roman" w:eastAsia="Times New Roman" w:hAnsi="Times New Roman" w:cs="Times New Roman"/>
          <w:spacing w:val="-4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2010.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24. Семин Н.И. Тяжелоатлетический спорт в Олимпийских играх современности (1896-2012 г.) / Н.И. Семин; Московская государственная академия физической культуры. – Малаховка: Московская государственная академия физической культуры, 2015. – 132</w:t>
      </w:r>
      <w:r w:rsidRPr="00D86FEA">
        <w:rPr>
          <w:rFonts w:ascii="Times New Roman" w:eastAsia="Times New Roman" w:hAnsi="Times New Roman" w:cs="Times New Roman"/>
          <w:spacing w:val="-1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25. Смолевский В.М. Централизованная тренировка (подготовка) спортсменов высшего класса: принципы, организация и методы реализации / В.М. Смолевский // Теория и практика физической культуры. - 2003. - № 5. - С. 28-32.</w:t>
      </w:r>
    </w:p>
    <w:p w:rsidR="00D86FEA" w:rsidRPr="00D86FEA" w:rsidRDefault="00D86FEA" w:rsidP="00D86FEA">
      <w:pPr>
        <w:widowControl w:val="0"/>
        <w:autoSpaceDE w:val="0"/>
        <w:autoSpaceDN w:val="0"/>
        <w:spacing w:after="100" w:afterAutospacing="1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4"/>
          <w:lang w:bidi="ru-RU"/>
        </w:rPr>
      </w:pPr>
      <w:r w:rsidRPr="00D86FEA">
        <w:rPr>
          <w:rFonts w:ascii="Times New Roman" w:eastAsia="Calibri" w:hAnsi="Times New Roman" w:cs="Times New Roman"/>
          <w:sz w:val="28"/>
          <w:szCs w:val="24"/>
          <w:lang w:bidi="ru-RU"/>
        </w:rPr>
        <w:t>26. Спортивная подготовка тяжелоатлеток. Механизмы адаптации. – М.: Изд.  «Теория и практика физической культуры», 2005. – 260 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27. Талибов А.Х. Индивидуализация тренировочной нагрузки тяжелоатлетов высокой квалификации на основе комплексного контроля: учебное пособие/А.Х. Талибов; НГУ им. П. Ф. Лесгафта. - СПб.:, 2010. -76</w:t>
      </w:r>
      <w:r w:rsidRPr="00D86FEA">
        <w:rPr>
          <w:rFonts w:ascii="Times New Roman" w:eastAsia="Times New Roman" w:hAnsi="Times New Roman" w:cs="Times New Roman"/>
          <w:spacing w:val="-27"/>
          <w:sz w:val="28"/>
          <w:lang w:eastAsia="ru-RU" w:bidi="ru-RU"/>
        </w:rPr>
        <w:t xml:space="preserve"> 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с.</w:t>
      </w:r>
    </w:p>
    <w:p w:rsidR="00D86FEA" w:rsidRPr="00D86FEA" w:rsidRDefault="00D86FEA" w:rsidP="00D86FEA">
      <w:pPr>
        <w:widowControl w:val="0"/>
        <w:tabs>
          <w:tab w:val="left" w:pos="1551"/>
        </w:tabs>
        <w:autoSpaceDE w:val="0"/>
        <w:autoSpaceDN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28. Озолин Н.Г. Наука побеждать: Настольная книга тренера. М.: ACT, 2012. – 863 с.</w:t>
      </w:r>
    </w:p>
    <w:p w:rsidR="00D86FEA" w:rsidRDefault="00D86FEA" w:rsidP="006823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86FEA">
        <w:rPr>
          <w:rFonts w:ascii="Times New Roman" w:hAnsi="Times New Roman" w:cs="Times New Roman"/>
          <w:b/>
          <w:sz w:val="28"/>
        </w:rPr>
        <w:t>Перечень ресурсов информационно-телекоммуникационной сети «Интернет».</w:t>
      </w:r>
    </w:p>
    <w:p w:rsidR="00D86FEA" w:rsidRPr="00D86FEA" w:rsidRDefault="00D86FEA" w:rsidP="006823A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  <w:t>Международные:</w:t>
      </w:r>
    </w:p>
    <w:p w:rsidR="00D86FEA" w:rsidRPr="00D86FEA" w:rsidRDefault="00D86FEA" w:rsidP="006823A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Международная Федерация тяжелой атлетики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://www.iwf.net/»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Европейская Федерация тяжелой атлетики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://www.ewfed.com/»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Международный Олимпийский Комитет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://www.olympic.org/»</w:t>
      </w:r>
    </w:p>
    <w:p w:rsidR="00D86FEA" w:rsidRPr="00D86FEA" w:rsidRDefault="00D86FEA" w:rsidP="00D86FEA">
      <w:pPr>
        <w:widowControl w:val="0"/>
        <w:autoSpaceDE w:val="0"/>
        <w:autoSpaceDN w:val="0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ВАДА (Всемирное антидопинговое агентство) 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://www.wada-ama.org/»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  <w:t xml:space="preserve">Всероссийские: 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Министерство спорта Российской Федерации – «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http</w:t>
      </w:r>
      <w:r w:rsidRPr="00D86FEA">
        <w:rPr>
          <w:rFonts w:ascii="Times New Roman" w:eastAsia="Times New Roman" w:hAnsi="Times New Roman" w:cs="Times New Roman"/>
          <w:sz w:val="28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://www.minsport.gov.ru/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»;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Олимпийский Комитет России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://olympic.ru/»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bCs/>
          <w:sz w:val="28"/>
          <w:szCs w:val="24"/>
          <w:lang w:eastAsia="ru-RU" w:bidi="ru-RU"/>
        </w:rPr>
        <w:t>Федеральный центр подготовки спортивного резерва – «https://fcpsr.ru/»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bCs/>
          <w:sz w:val="28"/>
          <w:szCs w:val="24"/>
          <w:lang w:eastAsia="ru-RU" w:bidi="ru-RU"/>
        </w:rPr>
        <w:t>РУСАДА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 (Независимая Национальная антидопинговая организация)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://www.rusada.ru/»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Федерация тяжелой атлетики России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://www.rfwf.ru/»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Официальный интернет-сайт Всероссийского физкультурно-спортивного комплекса «Готов к труду и обороне» 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– «</w:t>
      </w:r>
      <w:r w:rsidRPr="00D86FEA">
        <w:rPr>
          <w:rFonts w:ascii="Times New Roman" w:eastAsia="Times New Roman" w:hAnsi="Times New Roman" w:cs="Times New Roman"/>
          <w:sz w:val="28"/>
          <w:lang w:eastAsia="ru-RU" w:bidi="ru-RU"/>
        </w:rPr>
        <w:t>https://www.gto.ru/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14"/>
          <w:szCs w:val="24"/>
          <w:lang w:eastAsia="ru-RU" w:bidi="ru-RU"/>
        </w:rPr>
      </w:pP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  <w:lastRenderedPageBreak/>
        <w:t>Региональные:</w:t>
      </w:r>
    </w:p>
    <w:p w:rsidR="00D86FEA" w:rsidRPr="00D86FEA" w:rsidRDefault="00713000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Региональное ведомство </w:t>
      </w:r>
      <w:r w:rsidR="00D86FEA"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физической к</w:t>
      </w:r>
      <w:r w:rsidR="006823A2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ультуры и спорта– «https://ru/»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Официальный сайт </w:t>
      </w:r>
      <w:r w:rsidR="0071300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Учреждения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-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ru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»</w:t>
      </w:r>
    </w:p>
    <w:p w:rsidR="00D86FEA" w:rsidRPr="00D86FEA" w:rsidRDefault="00D86FEA" w:rsidP="00D86FEA">
      <w:pPr>
        <w:widowControl w:val="0"/>
        <w:autoSpaceDE w:val="0"/>
        <w:autoSpaceDN w:val="0"/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i/>
          <w:sz w:val="28"/>
          <w:szCs w:val="24"/>
          <w:lang w:eastAsia="ru-RU" w:bidi="ru-RU"/>
        </w:rPr>
        <w:t>Разное:</w:t>
      </w:r>
    </w:p>
    <w:p w:rsidR="006823A2" w:rsidRDefault="006823A2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Телеграмм канал </w:t>
      </w:r>
      <w:r w:rsidRPr="006823A2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Федераци</w:t>
      </w: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и</w:t>
      </w:r>
      <w:r w:rsidRPr="006823A2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тяжелой атлетики России</w:t>
      </w: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– «</w:t>
      </w:r>
      <w:r w:rsidRPr="006823A2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https://t.me/rfwf_1885</w:t>
      </w: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»</w:t>
      </w:r>
    </w:p>
    <w:p w:rsidR="00D86FEA" w:rsidRPr="00D86FEA" w:rsidRDefault="00D86FEA" w:rsidP="00D86FE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Новости –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://news.sportbox.ru», «http</w:t>
      </w:r>
      <w:r w:rsidRPr="00D86FEA">
        <w:rPr>
          <w:rFonts w:ascii="Times New Roman" w:eastAsia="Times New Roman" w:hAnsi="Times New Roman" w:cs="Times New Roman"/>
          <w:sz w:val="28"/>
          <w:szCs w:val="24"/>
          <w:lang w:val="en-US" w:eastAsia="ru-RU" w:bidi="ru-RU"/>
        </w:rPr>
        <w:t>s</w:t>
      </w:r>
      <w:r w:rsidRPr="00D86FE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://rsport.ru/weightlifting».</w:t>
      </w:r>
    </w:p>
    <w:p w:rsidR="00770A66" w:rsidRDefault="00770A66" w:rsidP="00D86FEA">
      <w:pPr>
        <w:ind w:firstLine="709"/>
        <w:jc w:val="both"/>
        <w:rPr>
          <w:rFonts w:ascii="Times New Roman" w:hAnsi="Times New Roman" w:cs="Times New Roman"/>
          <w:b/>
          <w:sz w:val="28"/>
        </w:rPr>
        <w:sectPr w:rsidR="00770A66" w:rsidSect="009C1648">
          <w:headerReference w:type="default" r:id="rId10"/>
          <w:foot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770A66" w:rsidRDefault="00770A66" w:rsidP="00770A66">
      <w:pPr>
        <w:pStyle w:val="ab"/>
        <w:spacing w:before="120" w:line="276" w:lineRule="auto"/>
        <w:ind w:left="0" w:firstLine="709"/>
        <w:jc w:val="right"/>
      </w:pPr>
      <w:r>
        <w:lastRenderedPageBreak/>
        <w:t>Приложение №</w:t>
      </w:r>
      <w:r w:rsidR="000D2A00">
        <w:t xml:space="preserve"> 1</w:t>
      </w:r>
      <w:r>
        <w:t>.</w:t>
      </w:r>
    </w:p>
    <w:p w:rsidR="00770A66" w:rsidRDefault="00770A66" w:rsidP="00770A66">
      <w:pPr>
        <w:pStyle w:val="ab"/>
        <w:spacing w:line="276" w:lineRule="auto"/>
        <w:ind w:left="0" w:firstLine="0"/>
        <w:jc w:val="center"/>
      </w:pPr>
      <w:r>
        <w:t xml:space="preserve">ТЕМАТИЧЕСКОЕ ПЛАНИРОВАНИЕ УЧЕБНО-ТРЕНИРОВОЧНОГО ПРОЦЕССА </w:t>
      </w:r>
    </w:p>
    <w:p w:rsidR="002E00DE" w:rsidRDefault="002E00DE" w:rsidP="00770A66">
      <w:pPr>
        <w:pStyle w:val="ab"/>
        <w:spacing w:line="276" w:lineRule="auto"/>
        <w:ind w:left="0" w:firstLine="0"/>
        <w:jc w:val="center"/>
      </w:pPr>
    </w:p>
    <w:p w:rsidR="002E00DE" w:rsidRDefault="002E00DE" w:rsidP="00770A66">
      <w:pPr>
        <w:pStyle w:val="ab"/>
        <w:spacing w:line="276" w:lineRule="auto"/>
        <w:ind w:left="0" w:firstLine="0"/>
        <w:jc w:val="center"/>
      </w:pPr>
      <w:r>
        <w:t xml:space="preserve">ГОДОВОЕ ПЛАНИРОВАНИЕ </w:t>
      </w:r>
      <w:r w:rsidRPr="002E00DE">
        <w:t>ПРИ</w:t>
      </w:r>
      <w:r w:rsidR="00B244ED">
        <w:t xml:space="preserve"> минимальном </w:t>
      </w:r>
      <w:r w:rsidRPr="002E00DE">
        <w:t>ОБЪЕМЕ НЕДЕЛЬНО</w:t>
      </w:r>
      <w:r>
        <w:t>Й НАГРУЗКИ 2 ЧАСА</w:t>
      </w:r>
    </w:p>
    <w:tbl>
      <w:tblPr>
        <w:tblW w:w="15409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33"/>
        <w:gridCol w:w="680"/>
        <w:gridCol w:w="680"/>
        <w:gridCol w:w="680"/>
        <w:gridCol w:w="680"/>
        <w:gridCol w:w="680"/>
        <w:gridCol w:w="680"/>
        <w:gridCol w:w="680"/>
        <w:gridCol w:w="680"/>
        <w:gridCol w:w="709"/>
        <w:gridCol w:w="680"/>
        <w:gridCol w:w="680"/>
        <w:gridCol w:w="680"/>
        <w:gridCol w:w="907"/>
        <w:gridCol w:w="680"/>
      </w:tblGrid>
      <w:tr w:rsidR="00770A66" w:rsidRPr="00770A66" w:rsidTr="00770A66">
        <w:trPr>
          <w:trHeight w:val="283"/>
        </w:trPr>
        <w:tc>
          <w:tcPr>
            <w:tcW w:w="563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70A66" w:rsidRPr="00E86737" w:rsidRDefault="002E00DE" w:rsidP="002E0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E8673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Разделы</w:t>
            </w:r>
            <w:r w:rsidR="00770A66" w:rsidRPr="00E8673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спортивной подготовки</w:t>
            </w:r>
          </w:p>
        </w:tc>
        <w:tc>
          <w:tcPr>
            <w:tcW w:w="8189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E86737" w:rsidRDefault="00770A66" w:rsidP="002E0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eastAsia="ru-RU"/>
              </w:rPr>
            </w:pPr>
            <w:r w:rsidRPr="00E867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Объём нагрузки по месяцам </w:t>
            </w:r>
            <w:r w:rsidR="002E00DE" w:rsidRPr="00E867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(академический</w:t>
            </w:r>
            <w:r w:rsidRPr="00E867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час)</w:t>
            </w:r>
          </w:p>
        </w:tc>
        <w:tc>
          <w:tcPr>
            <w:tcW w:w="90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770A66" w:rsidRPr="00E86737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770A66" w:rsidRPr="00E86737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Всего</w:t>
            </w:r>
          </w:p>
          <w:p w:rsidR="00770A66" w:rsidRPr="00E86737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70A66" w:rsidRPr="00770A66" w:rsidTr="00060538">
        <w:trPr>
          <w:trHeight w:val="283"/>
        </w:trPr>
        <w:tc>
          <w:tcPr>
            <w:tcW w:w="5633" w:type="dxa"/>
            <w:vMerge/>
            <w:tcBorders>
              <w:left w:val="single" w:sz="8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Январь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Февраль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Март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Апрель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Май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Июнь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Июль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Август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Сентябрь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Октябрь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Ноябрь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Декабрь</w:t>
            </w:r>
          </w:p>
        </w:tc>
        <w:tc>
          <w:tcPr>
            <w:tcW w:w="9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770A66" w:rsidRPr="00770A66" w:rsidRDefault="00770A66" w:rsidP="00770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Общая физическая подготовка (ОФП)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Специальная физическая подготовка (СФП)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2E00D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Виды подготовки, не связанные с физической нагрузкой, в том числе теоретическая и психологическая подготовка. Воспитательная работа: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2E00D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 контроль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AC278C" w:rsidRDefault="00060538" w:rsidP="00AC2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EB284D" w:rsidRPr="00770A66" w:rsidTr="00060538">
        <w:trPr>
          <w:trHeight w:val="510"/>
        </w:trPr>
        <w:tc>
          <w:tcPr>
            <w:tcW w:w="56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Всего количество часов (месяц/год)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AC278C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AC278C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AC278C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060538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060538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EB284D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EB284D" w:rsidRPr="00770A66" w:rsidRDefault="00060538" w:rsidP="00EB2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</w:t>
            </w:r>
          </w:p>
        </w:tc>
      </w:tr>
    </w:tbl>
    <w:p w:rsidR="002E00DE" w:rsidRPr="00060538" w:rsidRDefault="002E00DE" w:rsidP="002E00DE">
      <w:pPr>
        <w:pStyle w:val="ab"/>
        <w:spacing w:line="276" w:lineRule="auto"/>
        <w:ind w:left="0" w:firstLine="0"/>
        <w:jc w:val="center"/>
        <w:rPr>
          <w:sz w:val="24"/>
        </w:rPr>
      </w:pPr>
    </w:p>
    <w:p w:rsidR="002E00DE" w:rsidRDefault="002E00DE" w:rsidP="002E00DE">
      <w:pPr>
        <w:pStyle w:val="ab"/>
        <w:spacing w:line="276" w:lineRule="auto"/>
        <w:ind w:left="0" w:firstLine="0"/>
        <w:jc w:val="center"/>
      </w:pPr>
      <w:r>
        <w:t>ГОДОВОЕ ПЛАНИРОВАНИЕ</w:t>
      </w:r>
      <w:r w:rsidRPr="002E00DE">
        <w:t xml:space="preserve"> ПРИ </w:t>
      </w:r>
      <w:r w:rsidR="00B244ED">
        <w:t xml:space="preserve">максимальном </w:t>
      </w:r>
      <w:r w:rsidRPr="002E00DE">
        <w:t xml:space="preserve">ОБЪЕМЕ НЕДЕЛЬНОЙ НАГРУЗКИ </w:t>
      </w:r>
      <w:r>
        <w:t>6</w:t>
      </w:r>
      <w:r w:rsidRPr="002E00DE">
        <w:t xml:space="preserve"> ЧАС</w:t>
      </w:r>
      <w:r>
        <w:t>ОВ</w:t>
      </w:r>
    </w:p>
    <w:tbl>
      <w:tblPr>
        <w:tblW w:w="15409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33"/>
        <w:gridCol w:w="680"/>
        <w:gridCol w:w="680"/>
        <w:gridCol w:w="680"/>
        <w:gridCol w:w="680"/>
        <w:gridCol w:w="680"/>
        <w:gridCol w:w="680"/>
        <w:gridCol w:w="680"/>
        <w:gridCol w:w="680"/>
        <w:gridCol w:w="709"/>
        <w:gridCol w:w="680"/>
        <w:gridCol w:w="680"/>
        <w:gridCol w:w="680"/>
        <w:gridCol w:w="907"/>
        <w:gridCol w:w="680"/>
      </w:tblGrid>
      <w:tr w:rsidR="002E00DE" w:rsidRPr="00770A66" w:rsidTr="00E506D4">
        <w:trPr>
          <w:trHeight w:val="283"/>
        </w:trPr>
        <w:tc>
          <w:tcPr>
            <w:tcW w:w="563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E00DE" w:rsidRPr="00E86737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E8673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Разделы спортивной подготовки</w:t>
            </w:r>
          </w:p>
        </w:tc>
        <w:tc>
          <w:tcPr>
            <w:tcW w:w="8189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E86737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eastAsia="ru-RU"/>
              </w:rPr>
            </w:pPr>
            <w:r w:rsidRPr="00E867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Объём нагрузки по месяцам (академический час)</w:t>
            </w:r>
          </w:p>
        </w:tc>
        <w:tc>
          <w:tcPr>
            <w:tcW w:w="90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2E00DE" w:rsidRPr="00E86737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2E00DE" w:rsidRPr="00E86737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Всего</w:t>
            </w:r>
          </w:p>
          <w:p w:rsidR="002E00DE" w:rsidRPr="00E86737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6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2E00DE" w:rsidRPr="00770A66" w:rsidTr="00E506D4">
        <w:trPr>
          <w:trHeight w:val="283"/>
        </w:trPr>
        <w:tc>
          <w:tcPr>
            <w:tcW w:w="5633" w:type="dxa"/>
            <w:vMerge/>
            <w:tcBorders>
              <w:left w:val="single" w:sz="8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Январь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Февраль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Март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Апрель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Май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Июнь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Июль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Август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Сентябрь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Октябрь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Ноябрь</w:t>
            </w:r>
          </w:p>
        </w:tc>
        <w:tc>
          <w:tcPr>
            <w:tcW w:w="68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16"/>
                <w:szCs w:val="14"/>
                <w:lang w:eastAsia="ru-RU"/>
              </w:rPr>
              <w:t>Декабрь</w:t>
            </w:r>
          </w:p>
        </w:tc>
        <w:tc>
          <w:tcPr>
            <w:tcW w:w="9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E00DE" w:rsidRPr="00770A66" w:rsidRDefault="002E00DE" w:rsidP="00E50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Общая физическая подготовка (ОФП)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770A6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Специальная физическая подготовка (СФП)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2E00D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Виды подготовки, не связанные с физической нагрузкой, в том числе теоретическая и психологическая подготовка. Воспитательная работа: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28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left w:val="single" w:sz="8" w:space="0" w:color="auto"/>
            </w:tcBorders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2E00D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 контроль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060538"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060538"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AC2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AC278C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060538"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EB284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060538" w:rsidRPr="00770A66" w:rsidTr="00060538">
        <w:trPr>
          <w:trHeight w:val="510"/>
        </w:trPr>
        <w:tc>
          <w:tcPr>
            <w:tcW w:w="56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46" w:name="_GoBack"/>
            <w:r w:rsidRPr="00770A66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Всего количество часов (месяц/год)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B244E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B244E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B244ED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2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060538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605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232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060538" w:rsidRPr="00770A66" w:rsidRDefault="00060538" w:rsidP="00060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</w:t>
            </w:r>
          </w:p>
        </w:tc>
      </w:tr>
      <w:bookmarkEnd w:id="46"/>
    </w:tbl>
    <w:p w:rsidR="002E00DE" w:rsidRDefault="002E00DE" w:rsidP="00060538">
      <w:pPr>
        <w:pStyle w:val="ab"/>
        <w:spacing w:before="120" w:line="276" w:lineRule="auto"/>
        <w:ind w:left="0" w:firstLine="0"/>
        <w:rPr>
          <w:u w:val="single"/>
        </w:rPr>
      </w:pPr>
    </w:p>
    <w:sectPr w:rsidR="002E00DE" w:rsidSect="00770A66"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4E9" w:rsidRDefault="00DF64E9">
      <w:pPr>
        <w:spacing w:after="0" w:line="240" w:lineRule="auto"/>
      </w:pPr>
      <w:r>
        <w:separator/>
      </w:r>
    </w:p>
  </w:endnote>
  <w:endnote w:type="continuationSeparator" w:id="0">
    <w:p w:rsidR="00DF64E9" w:rsidRDefault="00DF6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B Sans Text, 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17" w:rsidRDefault="00E23117" w:rsidP="00A2771E">
    <w:pPr>
      <w:pStyle w:val="a5"/>
      <w:tabs>
        <w:tab w:val="clear" w:pos="4677"/>
        <w:tab w:val="clear" w:pos="9355"/>
        <w:tab w:val="left" w:pos="411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4E9" w:rsidRDefault="00DF64E9">
      <w:pPr>
        <w:spacing w:after="0" w:line="240" w:lineRule="auto"/>
      </w:pPr>
      <w:r>
        <w:separator/>
      </w:r>
    </w:p>
  </w:footnote>
  <w:footnote w:type="continuationSeparator" w:id="0">
    <w:p w:rsidR="00DF64E9" w:rsidRDefault="00DF64E9">
      <w:pPr>
        <w:spacing w:after="0" w:line="240" w:lineRule="auto"/>
      </w:pPr>
      <w:r>
        <w:continuationSeparator/>
      </w:r>
    </w:p>
  </w:footnote>
  <w:footnote w:id="1">
    <w:p w:rsidR="00E23117" w:rsidRPr="00241FD3" w:rsidRDefault="00E23117" w:rsidP="00241FD3">
      <w:pPr>
        <w:pStyle w:val="af6"/>
        <w:jc w:val="both"/>
        <w:rPr>
          <w:rFonts w:ascii="Times New Roman" w:hAnsi="Times New Roman" w:cs="Times New Roman"/>
        </w:rPr>
      </w:pPr>
      <w:r w:rsidRPr="00F90908">
        <w:rPr>
          <w:rStyle w:val="af8"/>
          <w:rFonts w:ascii="Times New Roman" w:hAnsi="Times New Roman" w:cs="Times New Roman"/>
        </w:rPr>
        <w:footnoteRef/>
      </w:r>
      <w:r w:rsidRPr="00F90908">
        <w:rPr>
          <w:rFonts w:ascii="Times New Roman" w:hAnsi="Times New Roman" w:cs="Times New Roman"/>
        </w:rPr>
        <w:t xml:space="preserve"> Здесь и далее по тексту под словом «гриф» подразумеваются также пластиковые или деревянные палочки, имитирующие гриф тяжелоатлетической штанги – они не подразумевают использование</w:t>
      </w:r>
      <w:r>
        <w:rPr>
          <w:rFonts w:ascii="Times New Roman" w:hAnsi="Times New Roman" w:cs="Times New Roman"/>
        </w:rPr>
        <w:t xml:space="preserve"> отягощающего веса.</w:t>
      </w:r>
    </w:p>
  </w:footnote>
  <w:footnote w:id="2">
    <w:p w:rsidR="00E23117" w:rsidRPr="00241FD3" w:rsidRDefault="00E23117" w:rsidP="00151F81">
      <w:pPr>
        <w:pStyle w:val="af6"/>
        <w:jc w:val="both"/>
        <w:rPr>
          <w:rFonts w:ascii="Times New Roman" w:hAnsi="Times New Roman" w:cs="Times New Roman"/>
        </w:rPr>
      </w:pPr>
      <w:r w:rsidRPr="00F90908">
        <w:rPr>
          <w:rStyle w:val="af8"/>
        </w:rPr>
        <w:footnoteRef/>
      </w:r>
      <w:r w:rsidRPr="00F90908">
        <w:t xml:space="preserve"> </w:t>
      </w:r>
      <w:r w:rsidRPr="00F90908">
        <w:rPr>
          <w:rFonts w:ascii="Times New Roman" w:hAnsi="Times New Roman" w:cs="Times New Roman"/>
        </w:rPr>
        <w:t>Здесь и далее по тексту под словом «штанга» подразумеваются также пластиковые или деревянные палочки, имитирующие гриф тяжелоатлетической штанги – они не подразумевают использование отягощающего веса.</w:t>
      </w:r>
    </w:p>
    <w:p w:rsidR="00E23117" w:rsidRDefault="00E23117" w:rsidP="00241FD3">
      <w:pPr>
        <w:pStyle w:val="af6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35086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23117" w:rsidRPr="00285F70" w:rsidRDefault="00D54C0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85F70">
          <w:rPr>
            <w:rFonts w:ascii="Times New Roman" w:hAnsi="Times New Roman"/>
            <w:sz w:val="24"/>
            <w:szCs w:val="24"/>
          </w:rPr>
          <w:fldChar w:fldCharType="begin"/>
        </w:r>
        <w:r w:rsidR="00E23117" w:rsidRPr="00285F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85F70">
          <w:rPr>
            <w:rFonts w:ascii="Times New Roman" w:hAnsi="Times New Roman"/>
            <w:sz w:val="24"/>
            <w:szCs w:val="24"/>
          </w:rPr>
          <w:fldChar w:fldCharType="separate"/>
        </w:r>
        <w:r w:rsidR="00872EAF">
          <w:rPr>
            <w:rFonts w:ascii="Times New Roman" w:hAnsi="Times New Roman"/>
            <w:noProof/>
            <w:sz w:val="24"/>
            <w:szCs w:val="24"/>
          </w:rPr>
          <w:t>3</w:t>
        </w:r>
        <w:r w:rsidRPr="00285F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23117" w:rsidRDefault="00E23117">
    <w:pPr>
      <w:pStyle w:val="a3"/>
    </w:pPr>
  </w:p>
  <w:p w:rsidR="00E23117" w:rsidRDefault="00E2311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AD1"/>
    <w:multiLevelType w:val="hybridMultilevel"/>
    <w:tmpl w:val="E4BEE82A"/>
    <w:lvl w:ilvl="0" w:tplc="8E7A77FE">
      <w:start w:val="2"/>
      <w:numFmt w:val="decimal"/>
      <w:suff w:val="space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D1961"/>
    <w:multiLevelType w:val="hybridMultilevel"/>
    <w:tmpl w:val="BD64315E"/>
    <w:lvl w:ilvl="0" w:tplc="FEA00A0C">
      <w:start w:val="1"/>
      <w:numFmt w:val="bullet"/>
      <w:suff w:val="space"/>
      <w:lvlText w:val="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CA45DC"/>
    <w:multiLevelType w:val="hybridMultilevel"/>
    <w:tmpl w:val="BDF29698"/>
    <w:lvl w:ilvl="0" w:tplc="CE22978A">
      <w:numFmt w:val="bullet"/>
      <w:lvlText w:val="-"/>
      <w:lvlJc w:val="left"/>
      <w:pPr>
        <w:ind w:left="106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BC3B52">
      <w:numFmt w:val="bullet"/>
      <w:lvlText w:val="•"/>
      <w:lvlJc w:val="left"/>
      <w:pPr>
        <w:ind w:left="1922" w:hanging="233"/>
      </w:pPr>
      <w:rPr>
        <w:rFonts w:hint="default"/>
        <w:lang w:val="ru-RU" w:eastAsia="en-US" w:bidi="ar-SA"/>
      </w:rPr>
    </w:lvl>
    <w:lvl w:ilvl="2" w:tplc="0BCE4F98">
      <w:numFmt w:val="bullet"/>
      <w:lvlText w:val="•"/>
      <w:lvlJc w:val="left"/>
      <w:pPr>
        <w:ind w:left="2785" w:hanging="233"/>
      </w:pPr>
      <w:rPr>
        <w:rFonts w:hint="default"/>
        <w:lang w:val="ru-RU" w:eastAsia="en-US" w:bidi="ar-SA"/>
      </w:rPr>
    </w:lvl>
    <w:lvl w:ilvl="3" w:tplc="F274F922">
      <w:numFmt w:val="bullet"/>
      <w:lvlText w:val="•"/>
      <w:lvlJc w:val="left"/>
      <w:pPr>
        <w:ind w:left="3647" w:hanging="233"/>
      </w:pPr>
      <w:rPr>
        <w:rFonts w:hint="default"/>
        <w:lang w:val="ru-RU" w:eastAsia="en-US" w:bidi="ar-SA"/>
      </w:rPr>
    </w:lvl>
    <w:lvl w:ilvl="4" w:tplc="411C28E6">
      <w:numFmt w:val="bullet"/>
      <w:lvlText w:val="•"/>
      <w:lvlJc w:val="left"/>
      <w:pPr>
        <w:ind w:left="4510" w:hanging="233"/>
      </w:pPr>
      <w:rPr>
        <w:rFonts w:hint="default"/>
        <w:lang w:val="ru-RU" w:eastAsia="en-US" w:bidi="ar-SA"/>
      </w:rPr>
    </w:lvl>
    <w:lvl w:ilvl="5" w:tplc="7AEE807E">
      <w:numFmt w:val="bullet"/>
      <w:lvlText w:val="•"/>
      <w:lvlJc w:val="left"/>
      <w:pPr>
        <w:ind w:left="5373" w:hanging="233"/>
      </w:pPr>
      <w:rPr>
        <w:rFonts w:hint="default"/>
        <w:lang w:val="ru-RU" w:eastAsia="en-US" w:bidi="ar-SA"/>
      </w:rPr>
    </w:lvl>
    <w:lvl w:ilvl="6" w:tplc="C4B2676A">
      <w:numFmt w:val="bullet"/>
      <w:lvlText w:val="•"/>
      <w:lvlJc w:val="left"/>
      <w:pPr>
        <w:ind w:left="6235" w:hanging="233"/>
      </w:pPr>
      <w:rPr>
        <w:rFonts w:hint="default"/>
        <w:lang w:val="ru-RU" w:eastAsia="en-US" w:bidi="ar-SA"/>
      </w:rPr>
    </w:lvl>
    <w:lvl w:ilvl="7" w:tplc="B4966604">
      <w:numFmt w:val="bullet"/>
      <w:lvlText w:val="•"/>
      <w:lvlJc w:val="left"/>
      <w:pPr>
        <w:ind w:left="7098" w:hanging="233"/>
      </w:pPr>
      <w:rPr>
        <w:rFonts w:hint="default"/>
        <w:lang w:val="ru-RU" w:eastAsia="en-US" w:bidi="ar-SA"/>
      </w:rPr>
    </w:lvl>
    <w:lvl w:ilvl="8" w:tplc="352094C8">
      <w:numFmt w:val="bullet"/>
      <w:lvlText w:val="•"/>
      <w:lvlJc w:val="left"/>
      <w:pPr>
        <w:ind w:left="7961" w:hanging="233"/>
      </w:pPr>
      <w:rPr>
        <w:rFonts w:hint="default"/>
        <w:lang w:val="ru-RU" w:eastAsia="en-US" w:bidi="ar-SA"/>
      </w:rPr>
    </w:lvl>
  </w:abstractNum>
  <w:abstractNum w:abstractNumId="3">
    <w:nsid w:val="10D14939"/>
    <w:multiLevelType w:val="hybridMultilevel"/>
    <w:tmpl w:val="CDF49C20"/>
    <w:lvl w:ilvl="0" w:tplc="93605462">
      <w:start w:val="1"/>
      <w:numFmt w:val="decimal"/>
      <w:suff w:val="space"/>
      <w:lvlText w:val="%1."/>
      <w:lvlJc w:val="left"/>
      <w:pPr>
        <w:ind w:left="1546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68560C">
      <w:numFmt w:val="bullet"/>
      <w:lvlText w:val="•"/>
      <w:lvlJc w:val="left"/>
      <w:pPr>
        <w:ind w:left="1358" w:hanging="365"/>
      </w:pPr>
      <w:rPr>
        <w:rFonts w:hint="default"/>
        <w:lang w:val="ru-RU" w:eastAsia="en-US" w:bidi="ar-SA"/>
      </w:rPr>
    </w:lvl>
    <w:lvl w:ilvl="2" w:tplc="7ADE2EF6">
      <w:numFmt w:val="bullet"/>
      <w:lvlText w:val="•"/>
      <w:lvlJc w:val="left"/>
      <w:pPr>
        <w:ind w:left="2316" w:hanging="365"/>
      </w:pPr>
      <w:rPr>
        <w:rFonts w:hint="default"/>
        <w:lang w:val="ru-RU" w:eastAsia="en-US" w:bidi="ar-SA"/>
      </w:rPr>
    </w:lvl>
    <w:lvl w:ilvl="3" w:tplc="EEDE401A">
      <w:numFmt w:val="bullet"/>
      <w:lvlText w:val="•"/>
      <w:lvlJc w:val="left"/>
      <w:pPr>
        <w:ind w:left="3275" w:hanging="365"/>
      </w:pPr>
      <w:rPr>
        <w:rFonts w:hint="default"/>
        <w:lang w:val="ru-RU" w:eastAsia="en-US" w:bidi="ar-SA"/>
      </w:rPr>
    </w:lvl>
    <w:lvl w:ilvl="4" w:tplc="9DC4D32A">
      <w:numFmt w:val="bullet"/>
      <w:lvlText w:val="•"/>
      <w:lvlJc w:val="left"/>
      <w:pPr>
        <w:ind w:left="4233" w:hanging="365"/>
      </w:pPr>
      <w:rPr>
        <w:rFonts w:hint="default"/>
        <w:lang w:val="ru-RU" w:eastAsia="en-US" w:bidi="ar-SA"/>
      </w:rPr>
    </w:lvl>
    <w:lvl w:ilvl="5" w:tplc="6C706A82">
      <w:numFmt w:val="bullet"/>
      <w:lvlText w:val="•"/>
      <w:lvlJc w:val="left"/>
      <w:pPr>
        <w:ind w:left="5192" w:hanging="365"/>
      </w:pPr>
      <w:rPr>
        <w:rFonts w:hint="default"/>
        <w:lang w:val="ru-RU" w:eastAsia="en-US" w:bidi="ar-SA"/>
      </w:rPr>
    </w:lvl>
    <w:lvl w:ilvl="6" w:tplc="7D72FCB4">
      <w:numFmt w:val="bullet"/>
      <w:lvlText w:val="•"/>
      <w:lvlJc w:val="left"/>
      <w:pPr>
        <w:ind w:left="6150" w:hanging="365"/>
      </w:pPr>
      <w:rPr>
        <w:rFonts w:hint="default"/>
        <w:lang w:val="ru-RU" w:eastAsia="en-US" w:bidi="ar-SA"/>
      </w:rPr>
    </w:lvl>
    <w:lvl w:ilvl="7" w:tplc="52B8EA54">
      <w:numFmt w:val="bullet"/>
      <w:lvlText w:val="•"/>
      <w:lvlJc w:val="left"/>
      <w:pPr>
        <w:ind w:left="7108" w:hanging="365"/>
      </w:pPr>
      <w:rPr>
        <w:rFonts w:hint="default"/>
        <w:lang w:val="ru-RU" w:eastAsia="en-US" w:bidi="ar-SA"/>
      </w:rPr>
    </w:lvl>
    <w:lvl w:ilvl="8" w:tplc="592A2232">
      <w:numFmt w:val="bullet"/>
      <w:lvlText w:val="•"/>
      <w:lvlJc w:val="left"/>
      <w:pPr>
        <w:ind w:left="8067" w:hanging="365"/>
      </w:pPr>
      <w:rPr>
        <w:rFonts w:hint="default"/>
        <w:lang w:val="ru-RU" w:eastAsia="en-US" w:bidi="ar-SA"/>
      </w:rPr>
    </w:lvl>
  </w:abstractNum>
  <w:abstractNum w:abstractNumId="4">
    <w:nsid w:val="13A31196"/>
    <w:multiLevelType w:val="hybridMultilevel"/>
    <w:tmpl w:val="CA5A746C"/>
    <w:lvl w:ilvl="0" w:tplc="CA3C158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8A53166"/>
    <w:multiLevelType w:val="hybridMultilevel"/>
    <w:tmpl w:val="CDA826E4"/>
    <w:lvl w:ilvl="0" w:tplc="5F56E1E6">
      <w:start w:val="1"/>
      <w:numFmt w:val="bullet"/>
      <w:suff w:val="space"/>
      <w:lvlText w:val="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9405F4"/>
    <w:multiLevelType w:val="hybridMultilevel"/>
    <w:tmpl w:val="121AC7AE"/>
    <w:lvl w:ilvl="0" w:tplc="A90CD370">
      <w:numFmt w:val="bullet"/>
      <w:suff w:val="space"/>
      <w:lvlText w:val="-"/>
      <w:lvlJc w:val="left"/>
      <w:pPr>
        <w:ind w:left="716" w:hanging="356"/>
      </w:pPr>
      <w:rPr>
        <w:rFonts w:hint="default"/>
        <w:w w:val="99"/>
        <w:lang w:val="ru-RU" w:eastAsia="en-US" w:bidi="ar-SA"/>
      </w:rPr>
    </w:lvl>
    <w:lvl w:ilvl="1" w:tplc="A89E68DA">
      <w:numFmt w:val="bullet"/>
      <w:lvlText w:val="•"/>
      <w:lvlJc w:val="left"/>
      <w:pPr>
        <w:ind w:left="1358" w:hanging="356"/>
      </w:pPr>
      <w:rPr>
        <w:rFonts w:hint="default"/>
        <w:lang w:val="ru-RU" w:eastAsia="en-US" w:bidi="ar-SA"/>
      </w:rPr>
    </w:lvl>
    <w:lvl w:ilvl="2" w:tplc="02782FBE">
      <w:numFmt w:val="bullet"/>
      <w:lvlText w:val="•"/>
      <w:lvlJc w:val="left"/>
      <w:pPr>
        <w:ind w:left="2316" w:hanging="356"/>
      </w:pPr>
      <w:rPr>
        <w:rFonts w:hint="default"/>
        <w:lang w:val="ru-RU" w:eastAsia="en-US" w:bidi="ar-SA"/>
      </w:rPr>
    </w:lvl>
    <w:lvl w:ilvl="3" w:tplc="EDF6B90A">
      <w:numFmt w:val="bullet"/>
      <w:lvlText w:val="•"/>
      <w:lvlJc w:val="left"/>
      <w:pPr>
        <w:ind w:left="3275" w:hanging="356"/>
      </w:pPr>
      <w:rPr>
        <w:rFonts w:hint="default"/>
        <w:lang w:val="ru-RU" w:eastAsia="en-US" w:bidi="ar-SA"/>
      </w:rPr>
    </w:lvl>
    <w:lvl w:ilvl="4" w:tplc="6C1002AE">
      <w:numFmt w:val="bullet"/>
      <w:lvlText w:val="•"/>
      <w:lvlJc w:val="left"/>
      <w:pPr>
        <w:ind w:left="4233" w:hanging="356"/>
      </w:pPr>
      <w:rPr>
        <w:rFonts w:hint="default"/>
        <w:lang w:val="ru-RU" w:eastAsia="en-US" w:bidi="ar-SA"/>
      </w:rPr>
    </w:lvl>
    <w:lvl w:ilvl="5" w:tplc="2B8A953A">
      <w:numFmt w:val="bullet"/>
      <w:lvlText w:val="•"/>
      <w:lvlJc w:val="left"/>
      <w:pPr>
        <w:ind w:left="5192" w:hanging="356"/>
      </w:pPr>
      <w:rPr>
        <w:rFonts w:hint="default"/>
        <w:lang w:val="ru-RU" w:eastAsia="en-US" w:bidi="ar-SA"/>
      </w:rPr>
    </w:lvl>
    <w:lvl w:ilvl="6" w:tplc="462C6F8C">
      <w:numFmt w:val="bullet"/>
      <w:lvlText w:val="•"/>
      <w:lvlJc w:val="left"/>
      <w:pPr>
        <w:ind w:left="6150" w:hanging="356"/>
      </w:pPr>
      <w:rPr>
        <w:rFonts w:hint="default"/>
        <w:lang w:val="ru-RU" w:eastAsia="en-US" w:bidi="ar-SA"/>
      </w:rPr>
    </w:lvl>
    <w:lvl w:ilvl="7" w:tplc="BEF4088C">
      <w:numFmt w:val="bullet"/>
      <w:lvlText w:val="•"/>
      <w:lvlJc w:val="left"/>
      <w:pPr>
        <w:ind w:left="7108" w:hanging="356"/>
      </w:pPr>
      <w:rPr>
        <w:rFonts w:hint="default"/>
        <w:lang w:val="ru-RU" w:eastAsia="en-US" w:bidi="ar-SA"/>
      </w:rPr>
    </w:lvl>
    <w:lvl w:ilvl="8" w:tplc="67BC04C2">
      <w:numFmt w:val="bullet"/>
      <w:lvlText w:val="•"/>
      <w:lvlJc w:val="left"/>
      <w:pPr>
        <w:ind w:left="8067" w:hanging="356"/>
      </w:pPr>
      <w:rPr>
        <w:rFonts w:hint="default"/>
        <w:lang w:val="ru-RU" w:eastAsia="en-US" w:bidi="ar-SA"/>
      </w:rPr>
    </w:lvl>
  </w:abstractNum>
  <w:abstractNum w:abstractNumId="7">
    <w:nsid w:val="1B997CE8"/>
    <w:multiLevelType w:val="hybridMultilevel"/>
    <w:tmpl w:val="5DE80C7C"/>
    <w:lvl w:ilvl="0" w:tplc="7FF446FA">
      <w:numFmt w:val="bullet"/>
      <w:suff w:val="space"/>
      <w:lvlText w:val=""/>
      <w:lvlJc w:val="left"/>
      <w:pPr>
        <w:ind w:left="25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9E887E">
      <w:numFmt w:val="bullet"/>
      <w:lvlText w:val=""/>
      <w:lvlJc w:val="left"/>
      <w:pPr>
        <w:ind w:left="39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AB8C93AE">
      <w:numFmt w:val="bullet"/>
      <w:lvlText w:val="•"/>
      <w:lvlJc w:val="left"/>
      <w:pPr>
        <w:ind w:left="1449" w:hanging="284"/>
      </w:pPr>
      <w:rPr>
        <w:rFonts w:hint="default"/>
        <w:lang w:val="ru-RU" w:eastAsia="en-US" w:bidi="ar-SA"/>
      </w:rPr>
    </w:lvl>
    <w:lvl w:ilvl="3" w:tplc="E2382C54">
      <w:numFmt w:val="bullet"/>
      <w:lvlText w:val="•"/>
      <w:lvlJc w:val="left"/>
      <w:pPr>
        <w:ind w:left="2498" w:hanging="284"/>
      </w:pPr>
      <w:rPr>
        <w:rFonts w:hint="default"/>
        <w:lang w:val="ru-RU" w:eastAsia="en-US" w:bidi="ar-SA"/>
      </w:rPr>
    </w:lvl>
    <w:lvl w:ilvl="4" w:tplc="0C5A30A6">
      <w:numFmt w:val="bullet"/>
      <w:lvlText w:val="•"/>
      <w:lvlJc w:val="left"/>
      <w:pPr>
        <w:ind w:left="3548" w:hanging="284"/>
      </w:pPr>
      <w:rPr>
        <w:rFonts w:hint="default"/>
        <w:lang w:val="ru-RU" w:eastAsia="en-US" w:bidi="ar-SA"/>
      </w:rPr>
    </w:lvl>
    <w:lvl w:ilvl="5" w:tplc="BDC84B2A">
      <w:numFmt w:val="bullet"/>
      <w:lvlText w:val="•"/>
      <w:lvlJc w:val="left"/>
      <w:pPr>
        <w:ind w:left="4597" w:hanging="284"/>
      </w:pPr>
      <w:rPr>
        <w:rFonts w:hint="default"/>
        <w:lang w:val="ru-RU" w:eastAsia="en-US" w:bidi="ar-SA"/>
      </w:rPr>
    </w:lvl>
    <w:lvl w:ilvl="6" w:tplc="197E6C8A">
      <w:numFmt w:val="bullet"/>
      <w:lvlText w:val="•"/>
      <w:lvlJc w:val="left"/>
      <w:pPr>
        <w:ind w:left="5646" w:hanging="284"/>
      </w:pPr>
      <w:rPr>
        <w:rFonts w:hint="default"/>
        <w:lang w:val="ru-RU" w:eastAsia="en-US" w:bidi="ar-SA"/>
      </w:rPr>
    </w:lvl>
    <w:lvl w:ilvl="7" w:tplc="70CA7B42">
      <w:numFmt w:val="bullet"/>
      <w:lvlText w:val="•"/>
      <w:lvlJc w:val="left"/>
      <w:pPr>
        <w:ind w:left="6696" w:hanging="284"/>
      </w:pPr>
      <w:rPr>
        <w:rFonts w:hint="default"/>
        <w:lang w:val="ru-RU" w:eastAsia="en-US" w:bidi="ar-SA"/>
      </w:rPr>
    </w:lvl>
    <w:lvl w:ilvl="8" w:tplc="F59C125A">
      <w:numFmt w:val="bullet"/>
      <w:lvlText w:val="•"/>
      <w:lvlJc w:val="left"/>
      <w:pPr>
        <w:ind w:left="7745" w:hanging="284"/>
      </w:pPr>
      <w:rPr>
        <w:rFonts w:hint="default"/>
        <w:lang w:val="ru-RU" w:eastAsia="en-US" w:bidi="ar-SA"/>
      </w:rPr>
    </w:lvl>
  </w:abstractNum>
  <w:abstractNum w:abstractNumId="8">
    <w:nsid w:val="1E485823"/>
    <w:multiLevelType w:val="multilevel"/>
    <w:tmpl w:val="63D8C12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1EAF548A"/>
    <w:multiLevelType w:val="hybridMultilevel"/>
    <w:tmpl w:val="A80E9CF4"/>
    <w:lvl w:ilvl="0" w:tplc="A45C0708">
      <w:numFmt w:val="bullet"/>
      <w:suff w:val="space"/>
      <w:lvlText w:val=""/>
      <w:lvlJc w:val="left"/>
      <w:pPr>
        <w:ind w:left="25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6ECAD60">
      <w:numFmt w:val="bullet"/>
      <w:suff w:val="space"/>
      <w:lvlText w:val=""/>
      <w:lvlJc w:val="left"/>
      <w:pPr>
        <w:ind w:left="39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1C3C833E">
      <w:numFmt w:val="bullet"/>
      <w:lvlText w:val="•"/>
      <w:lvlJc w:val="left"/>
      <w:pPr>
        <w:ind w:left="1449" w:hanging="284"/>
      </w:pPr>
      <w:rPr>
        <w:rFonts w:hint="default"/>
        <w:lang w:val="ru-RU" w:eastAsia="en-US" w:bidi="ar-SA"/>
      </w:rPr>
    </w:lvl>
    <w:lvl w:ilvl="3" w:tplc="6E18FF7E">
      <w:numFmt w:val="bullet"/>
      <w:lvlText w:val="•"/>
      <w:lvlJc w:val="left"/>
      <w:pPr>
        <w:ind w:left="2498" w:hanging="284"/>
      </w:pPr>
      <w:rPr>
        <w:rFonts w:hint="default"/>
        <w:lang w:val="ru-RU" w:eastAsia="en-US" w:bidi="ar-SA"/>
      </w:rPr>
    </w:lvl>
    <w:lvl w:ilvl="4" w:tplc="0F662AAA">
      <w:numFmt w:val="bullet"/>
      <w:lvlText w:val="•"/>
      <w:lvlJc w:val="left"/>
      <w:pPr>
        <w:ind w:left="3548" w:hanging="284"/>
      </w:pPr>
      <w:rPr>
        <w:rFonts w:hint="default"/>
        <w:lang w:val="ru-RU" w:eastAsia="en-US" w:bidi="ar-SA"/>
      </w:rPr>
    </w:lvl>
    <w:lvl w:ilvl="5" w:tplc="2584881C">
      <w:numFmt w:val="bullet"/>
      <w:lvlText w:val="•"/>
      <w:lvlJc w:val="left"/>
      <w:pPr>
        <w:ind w:left="4597" w:hanging="284"/>
      </w:pPr>
      <w:rPr>
        <w:rFonts w:hint="default"/>
        <w:lang w:val="ru-RU" w:eastAsia="en-US" w:bidi="ar-SA"/>
      </w:rPr>
    </w:lvl>
    <w:lvl w:ilvl="6" w:tplc="3B268BF6">
      <w:numFmt w:val="bullet"/>
      <w:lvlText w:val="•"/>
      <w:lvlJc w:val="left"/>
      <w:pPr>
        <w:ind w:left="5646" w:hanging="284"/>
      </w:pPr>
      <w:rPr>
        <w:rFonts w:hint="default"/>
        <w:lang w:val="ru-RU" w:eastAsia="en-US" w:bidi="ar-SA"/>
      </w:rPr>
    </w:lvl>
    <w:lvl w:ilvl="7" w:tplc="ECDC7794">
      <w:numFmt w:val="bullet"/>
      <w:lvlText w:val="•"/>
      <w:lvlJc w:val="left"/>
      <w:pPr>
        <w:ind w:left="6696" w:hanging="284"/>
      </w:pPr>
      <w:rPr>
        <w:rFonts w:hint="default"/>
        <w:lang w:val="ru-RU" w:eastAsia="en-US" w:bidi="ar-SA"/>
      </w:rPr>
    </w:lvl>
    <w:lvl w:ilvl="8" w:tplc="DB4A37A4">
      <w:numFmt w:val="bullet"/>
      <w:lvlText w:val="•"/>
      <w:lvlJc w:val="left"/>
      <w:pPr>
        <w:ind w:left="7745" w:hanging="284"/>
      </w:pPr>
      <w:rPr>
        <w:rFonts w:hint="default"/>
        <w:lang w:val="ru-RU" w:eastAsia="en-US" w:bidi="ar-SA"/>
      </w:rPr>
    </w:lvl>
  </w:abstractNum>
  <w:abstractNum w:abstractNumId="10">
    <w:nsid w:val="1FE679CB"/>
    <w:multiLevelType w:val="multilevel"/>
    <w:tmpl w:val="9B20864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>
    <w:nsid w:val="26635044"/>
    <w:multiLevelType w:val="hybridMultilevel"/>
    <w:tmpl w:val="2280EB86"/>
    <w:lvl w:ilvl="0" w:tplc="24400876">
      <w:numFmt w:val="bullet"/>
      <w:lvlText w:val="-"/>
      <w:lvlJc w:val="left"/>
      <w:pPr>
        <w:ind w:left="111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80F530">
      <w:numFmt w:val="bullet"/>
      <w:lvlText w:val="•"/>
      <w:lvlJc w:val="left"/>
      <w:pPr>
        <w:ind w:left="1150" w:hanging="168"/>
      </w:pPr>
      <w:rPr>
        <w:rFonts w:hint="default"/>
        <w:lang w:val="ru-RU" w:eastAsia="en-US" w:bidi="ar-SA"/>
      </w:rPr>
    </w:lvl>
    <w:lvl w:ilvl="2" w:tplc="D9D8EA8C">
      <w:numFmt w:val="bullet"/>
      <w:lvlText w:val="•"/>
      <w:lvlJc w:val="left"/>
      <w:pPr>
        <w:ind w:left="2181" w:hanging="168"/>
      </w:pPr>
      <w:rPr>
        <w:rFonts w:hint="default"/>
        <w:lang w:val="ru-RU" w:eastAsia="en-US" w:bidi="ar-SA"/>
      </w:rPr>
    </w:lvl>
    <w:lvl w:ilvl="3" w:tplc="ADD41896">
      <w:numFmt w:val="bullet"/>
      <w:lvlText w:val="•"/>
      <w:lvlJc w:val="left"/>
      <w:pPr>
        <w:ind w:left="3211" w:hanging="168"/>
      </w:pPr>
      <w:rPr>
        <w:rFonts w:hint="default"/>
        <w:lang w:val="ru-RU" w:eastAsia="en-US" w:bidi="ar-SA"/>
      </w:rPr>
    </w:lvl>
    <w:lvl w:ilvl="4" w:tplc="8306F7F6">
      <w:numFmt w:val="bullet"/>
      <w:lvlText w:val="•"/>
      <w:lvlJc w:val="left"/>
      <w:pPr>
        <w:ind w:left="4242" w:hanging="168"/>
      </w:pPr>
      <w:rPr>
        <w:rFonts w:hint="default"/>
        <w:lang w:val="ru-RU" w:eastAsia="en-US" w:bidi="ar-SA"/>
      </w:rPr>
    </w:lvl>
    <w:lvl w:ilvl="5" w:tplc="26BEAF28">
      <w:numFmt w:val="bullet"/>
      <w:lvlText w:val="•"/>
      <w:lvlJc w:val="left"/>
      <w:pPr>
        <w:ind w:left="5273" w:hanging="168"/>
      </w:pPr>
      <w:rPr>
        <w:rFonts w:hint="default"/>
        <w:lang w:val="ru-RU" w:eastAsia="en-US" w:bidi="ar-SA"/>
      </w:rPr>
    </w:lvl>
    <w:lvl w:ilvl="6" w:tplc="2E864F5A">
      <w:numFmt w:val="bullet"/>
      <w:lvlText w:val="•"/>
      <w:lvlJc w:val="left"/>
      <w:pPr>
        <w:ind w:left="6303" w:hanging="168"/>
      </w:pPr>
      <w:rPr>
        <w:rFonts w:hint="default"/>
        <w:lang w:val="ru-RU" w:eastAsia="en-US" w:bidi="ar-SA"/>
      </w:rPr>
    </w:lvl>
    <w:lvl w:ilvl="7" w:tplc="BB1A5F9E">
      <w:numFmt w:val="bullet"/>
      <w:lvlText w:val="•"/>
      <w:lvlJc w:val="left"/>
      <w:pPr>
        <w:ind w:left="7334" w:hanging="168"/>
      </w:pPr>
      <w:rPr>
        <w:rFonts w:hint="default"/>
        <w:lang w:val="ru-RU" w:eastAsia="en-US" w:bidi="ar-SA"/>
      </w:rPr>
    </w:lvl>
    <w:lvl w:ilvl="8" w:tplc="ADF05DF4">
      <w:numFmt w:val="bullet"/>
      <w:lvlText w:val="•"/>
      <w:lvlJc w:val="left"/>
      <w:pPr>
        <w:ind w:left="8365" w:hanging="168"/>
      </w:pPr>
      <w:rPr>
        <w:rFonts w:hint="default"/>
        <w:lang w:val="ru-RU" w:eastAsia="en-US" w:bidi="ar-SA"/>
      </w:rPr>
    </w:lvl>
  </w:abstractNum>
  <w:abstractNum w:abstractNumId="12">
    <w:nsid w:val="3FAA2409"/>
    <w:multiLevelType w:val="hybridMultilevel"/>
    <w:tmpl w:val="51708D40"/>
    <w:lvl w:ilvl="0" w:tplc="59325AAE">
      <w:start w:val="1"/>
      <w:numFmt w:val="bullet"/>
      <w:lvlText w:val="●"/>
      <w:lvlJc w:val="left"/>
      <w:pPr>
        <w:ind w:left="720" w:hanging="360"/>
      </w:pPr>
    </w:lvl>
    <w:lvl w:ilvl="1" w:tplc="312CB268">
      <w:start w:val="1"/>
      <w:numFmt w:val="bullet"/>
      <w:lvlText w:val="○"/>
      <w:lvlJc w:val="left"/>
      <w:pPr>
        <w:ind w:left="1440" w:hanging="360"/>
      </w:pPr>
    </w:lvl>
    <w:lvl w:ilvl="2" w:tplc="D20CCE60">
      <w:start w:val="1"/>
      <w:numFmt w:val="bullet"/>
      <w:lvlText w:val="■"/>
      <w:lvlJc w:val="left"/>
      <w:pPr>
        <w:ind w:left="2160" w:hanging="360"/>
      </w:pPr>
    </w:lvl>
    <w:lvl w:ilvl="3" w:tplc="BB94B7A0">
      <w:start w:val="1"/>
      <w:numFmt w:val="bullet"/>
      <w:lvlText w:val="●"/>
      <w:lvlJc w:val="left"/>
      <w:pPr>
        <w:ind w:left="2880" w:hanging="360"/>
      </w:pPr>
    </w:lvl>
    <w:lvl w:ilvl="4" w:tplc="24FC311C">
      <w:start w:val="1"/>
      <w:numFmt w:val="bullet"/>
      <w:lvlText w:val="○"/>
      <w:lvlJc w:val="left"/>
      <w:pPr>
        <w:ind w:left="3600" w:hanging="360"/>
      </w:pPr>
    </w:lvl>
    <w:lvl w:ilvl="5" w:tplc="5FB4F4E4">
      <w:start w:val="1"/>
      <w:numFmt w:val="bullet"/>
      <w:lvlText w:val="■"/>
      <w:lvlJc w:val="left"/>
      <w:pPr>
        <w:ind w:left="4320" w:hanging="360"/>
      </w:pPr>
    </w:lvl>
    <w:lvl w:ilvl="6" w:tplc="6D88925C">
      <w:start w:val="1"/>
      <w:numFmt w:val="bullet"/>
      <w:lvlText w:val="●"/>
      <w:lvlJc w:val="left"/>
      <w:pPr>
        <w:ind w:left="5040" w:hanging="360"/>
      </w:pPr>
    </w:lvl>
    <w:lvl w:ilvl="7" w:tplc="51466624">
      <w:start w:val="1"/>
      <w:numFmt w:val="bullet"/>
      <w:lvlText w:val="●"/>
      <w:lvlJc w:val="left"/>
      <w:pPr>
        <w:ind w:left="5760" w:hanging="360"/>
      </w:pPr>
    </w:lvl>
    <w:lvl w:ilvl="8" w:tplc="FFEE0D1E">
      <w:start w:val="1"/>
      <w:numFmt w:val="bullet"/>
      <w:lvlText w:val="●"/>
      <w:lvlJc w:val="left"/>
      <w:pPr>
        <w:ind w:left="6480" w:hanging="360"/>
      </w:pPr>
    </w:lvl>
  </w:abstractNum>
  <w:abstractNum w:abstractNumId="13">
    <w:nsid w:val="436538FB"/>
    <w:multiLevelType w:val="hybridMultilevel"/>
    <w:tmpl w:val="737E13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EF53B5"/>
    <w:multiLevelType w:val="multilevel"/>
    <w:tmpl w:val="39865C50"/>
    <w:lvl w:ilvl="0">
      <w:start w:val="1"/>
      <w:numFmt w:val="decimal"/>
      <w:lvlText w:val="%1."/>
      <w:lvlJc w:val="left"/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575225E"/>
    <w:multiLevelType w:val="multilevel"/>
    <w:tmpl w:val="75966B66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left="284" w:firstLine="0"/>
      </w:pPr>
      <w:rPr>
        <w:rFonts w:ascii="Symbol" w:hAnsi="Symbol" w:hint="default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>
    <w:nsid w:val="634C1C82"/>
    <w:multiLevelType w:val="hybridMultilevel"/>
    <w:tmpl w:val="D25213EC"/>
    <w:lvl w:ilvl="0" w:tplc="91A8490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7920ECC"/>
    <w:multiLevelType w:val="multilevel"/>
    <w:tmpl w:val="A1386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E92768"/>
    <w:multiLevelType w:val="hybridMultilevel"/>
    <w:tmpl w:val="CDF49C20"/>
    <w:lvl w:ilvl="0" w:tplc="93605462">
      <w:start w:val="1"/>
      <w:numFmt w:val="decimal"/>
      <w:suff w:val="space"/>
      <w:lvlText w:val="%1."/>
      <w:lvlJc w:val="left"/>
      <w:pPr>
        <w:ind w:left="1546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68560C">
      <w:numFmt w:val="bullet"/>
      <w:lvlText w:val="•"/>
      <w:lvlJc w:val="left"/>
      <w:pPr>
        <w:ind w:left="1358" w:hanging="365"/>
      </w:pPr>
      <w:rPr>
        <w:rFonts w:hint="default"/>
        <w:lang w:val="ru-RU" w:eastAsia="en-US" w:bidi="ar-SA"/>
      </w:rPr>
    </w:lvl>
    <w:lvl w:ilvl="2" w:tplc="7ADE2EF6">
      <w:numFmt w:val="bullet"/>
      <w:lvlText w:val="•"/>
      <w:lvlJc w:val="left"/>
      <w:pPr>
        <w:ind w:left="2316" w:hanging="365"/>
      </w:pPr>
      <w:rPr>
        <w:rFonts w:hint="default"/>
        <w:lang w:val="ru-RU" w:eastAsia="en-US" w:bidi="ar-SA"/>
      </w:rPr>
    </w:lvl>
    <w:lvl w:ilvl="3" w:tplc="EEDE401A">
      <w:numFmt w:val="bullet"/>
      <w:lvlText w:val="•"/>
      <w:lvlJc w:val="left"/>
      <w:pPr>
        <w:ind w:left="3275" w:hanging="365"/>
      </w:pPr>
      <w:rPr>
        <w:rFonts w:hint="default"/>
        <w:lang w:val="ru-RU" w:eastAsia="en-US" w:bidi="ar-SA"/>
      </w:rPr>
    </w:lvl>
    <w:lvl w:ilvl="4" w:tplc="9DC4D32A">
      <w:numFmt w:val="bullet"/>
      <w:lvlText w:val="•"/>
      <w:lvlJc w:val="left"/>
      <w:pPr>
        <w:ind w:left="4233" w:hanging="365"/>
      </w:pPr>
      <w:rPr>
        <w:rFonts w:hint="default"/>
        <w:lang w:val="ru-RU" w:eastAsia="en-US" w:bidi="ar-SA"/>
      </w:rPr>
    </w:lvl>
    <w:lvl w:ilvl="5" w:tplc="6C706A82">
      <w:numFmt w:val="bullet"/>
      <w:lvlText w:val="•"/>
      <w:lvlJc w:val="left"/>
      <w:pPr>
        <w:ind w:left="5192" w:hanging="365"/>
      </w:pPr>
      <w:rPr>
        <w:rFonts w:hint="default"/>
        <w:lang w:val="ru-RU" w:eastAsia="en-US" w:bidi="ar-SA"/>
      </w:rPr>
    </w:lvl>
    <w:lvl w:ilvl="6" w:tplc="7D72FCB4">
      <w:numFmt w:val="bullet"/>
      <w:lvlText w:val="•"/>
      <w:lvlJc w:val="left"/>
      <w:pPr>
        <w:ind w:left="6150" w:hanging="365"/>
      </w:pPr>
      <w:rPr>
        <w:rFonts w:hint="default"/>
        <w:lang w:val="ru-RU" w:eastAsia="en-US" w:bidi="ar-SA"/>
      </w:rPr>
    </w:lvl>
    <w:lvl w:ilvl="7" w:tplc="52B8EA54">
      <w:numFmt w:val="bullet"/>
      <w:lvlText w:val="•"/>
      <w:lvlJc w:val="left"/>
      <w:pPr>
        <w:ind w:left="7108" w:hanging="365"/>
      </w:pPr>
      <w:rPr>
        <w:rFonts w:hint="default"/>
        <w:lang w:val="ru-RU" w:eastAsia="en-US" w:bidi="ar-SA"/>
      </w:rPr>
    </w:lvl>
    <w:lvl w:ilvl="8" w:tplc="592A2232">
      <w:numFmt w:val="bullet"/>
      <w:lvlText w:val="•"/>
      <w:lvlJc w:val="left"/>
      <w:pPr>
        <w:ind w:left="8067" w:hanging="365"/>
      </w:pPr>
      <w:rPr>
        <w:rFonts w:hint="default"/>
        <w:lang w:val="ru-RU" w:eastAsia="en-US" w:bidi="ar-SA"/>
      </w:rPr>
    </w:lvl>
  </w:abstractNum>
  <w:abstractNum w:abstractNumId="19">
    <w:nsid w:val="6EA0437C"/>
    <w:multiLevelType w:val="hybridMultilevel"/>
    <w:tmpl w:val="CDF49C20"/>
    <w:lvl w:ilvl="0" w:tplc="93605462">
      <w:start w:val="1"/>
      <w:numFmt w:val="decimal"/>
      <w:suff w:val="space"/>
      <w:lvlText w:val="%1."/>
      <w:lvlJc w:val="left"/>
      <w:pPr>
        <w:ind w:left="1546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68560C">
      <w:numFmt w:val="bullet"/>
      <w:lvlText w:val="•"/>
      <w:lvlJc w:val="left"/>
      <w:pPr>
        <w:ind w:left="1358" w:hanging="365"/>
      </w:pPr>
      <w:rPr>
        <w:rFonts w:hint="default"/>
        <w:lang w:val="ru-RU" w:eastAsia="en-US" w:bidi="ar-SA"/>
      </w:rPr>
    </w:lvl>
    <w:lvl w:ilvl="2" w:tplc="7ADE2EF6">
      <w:numFmt w:val="bullet"/>
      <w:lvlText w:val="•"/>
      <w:lvlJc w:val="left"/>
      <w:pPr>
        <w:ind w:left="2316" w:hanging="365"/>
      </w:pPr>
      <w:rPr>
        <w:rFonts w:hint="default"/>
        <w:lang w:val="ru-RU" w:eastAsia="en-US" w:bidi="ar-SA"/>
      </w:rPr>
    </w:lvl>
    <w:lvl w:ilvl="3" w:tplc="EEDE401A">
      <w:numFmt w:val="bullet"/>
      <w:lvlText w:val="•"/>
      <w:lvlJc w:val="left"/>
      <w:pPr>
        <w:ind w:left="3275" w:hanging="365"/>
      </w:pPr>
      <w:rPr>
        <w:rFonts w:hint="default"/>
        <w:lang w:val="ru-RU" w:eastAsia="en-US" w:bidi="ar-SA"/>
      </w:rPr>
    </w:lvl>
    <w:lvl w:ilvl="4" w:tplc="9DC4D32A">
      <w:numFmt w:val="bullet"/>
      <w:lvlText w:val="•"/>
      <w:lvlJc w:val="left"/>
      <w:pPr>
        <w:ind w:left="4233" w:hanging="365"/>
      </w:pPr>
      <w:rPr>
        <w:rFonts w:hint="default"/>
        <w:lang w:val="ru-RU" w:eastAsia="en-US" w:bidi="ar-SA"/>
      </w:rPr>
    </w:lvl>
    <w:lvl w:ilvl="5" w:tplc="6C706A82">
      <w:numFmt w:val="bullet"/>
      <w:lvlText w:val="•"/>
      <w:lvlJc w:val="left"/>
      <w:pPr>
        <w:ind w:left="5192" w:hanging="365"/>
      </w:pPr>
      <w:rPr>
        <w:rFonts w:hint="default"/>
        <w:lang w:val="ru-RU" w:eastAsia="en-US" w:bidi="ar-SA"/>
      </w:rPr>
    </w:lvl>
    <w:lvl w:ilvl="6" w:tplc="7D72FCB4">
      <w:numFmt w:val="bullet"/>
      <w:lvlText w:val="•"/>
      <w:lvlJc w:val="left"/>
      <w:pPr>
        <w:ind w:left="6150" w:hanging="365"/>
      </w:pPr>
      <w:rPr>
        <w:rFonts w:hint="default"/>
        <w:lang w:val="ru-RU" w:eastAsia="en-US" w:bidi="ar-SA"/>
      </w:rPr>
    </w:lvl>
    <w:lvl w:ilvl="7" w:tplc="52B8EA54">
      <w:numFmt w:val="bullet"/>
      <w:lvlText w:val="•"/>
      <w:lvlJc w:val="left"/>
      <w:pPr>
        <w:ind w:left="7108" w:hanging="365"/>
      </w:pPr>
      <w:rPr>
        <w:rFonts w:hint="default"/>
        <w:lang w:val="ru-RU" w:eastAsia="en-US" w:bidi="ar-SA"/>
      </w:rPr>
    </w:lvl>
    <w:lvl w:ilvl="8" w:tplc="592A2232">
      <w:numFmt w:val="bullet"/>
      <w:lvlText w:val="•"/>
      <w:lvlJc w:val="left"/>
      <w:pPr>
        <w:ind w:left="8067" w:hanging="365"/>
      </w:pPr>
      <w:rPr>
        <w:rFonts w:hint="default"/>
        <w:lang w:val="ru-RU" w:eastAsia="en-US" w:bidi="ar-SA"/>
      </w:rPr>
    </w:lvl>
  </w:abstractNum>
  <w:abstractNum w:abstractNumId="20">
    <w:nsid w:val="6F1F366A"/>
    <w:multiLevelType w:val="hybridMultilevel"/>
    <w:tmpl w:val="7C22A090"/>
    <w:lvl w:ilvl="0" w:tplc="5708343E">
      <w:start w:val="1"/>
      <w:numFmt w:val="decimal"/>
      <w:suff w:val="space"/>
      <w:lvlText w:val="%1."/>
      <w:lvlJc w:val="left"/>
      <w:pPr>
        <w:ind w:left="1565" w:hanging="3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E924A06">
      <w:numFmt w:val="bullet"/>
      <w:lvlText w:val="•"/>
      <w:lvlJc w:val="left"/>
      <w:pPr>
        <w:ind w:left="1358" w:hanging="384"/>
      </w:pPr>
      <w:rPr>
        <w:rFonts w:hint="default"/>
        <w:lang w:val="ru-RU" w:eastAsia="en-US" w:bidi="ar-SA"/>
      </w:rPr>
    </w:lvl>
    <w:lvl w:ilvl="2" w:tplc="3AF2CD78">
      <w:numFmt w:val="bullet"/>
      <w:lvlText w:val="•"/>
      <w:lvlJc w:val="left"/>
      <w:pPr>
        <w:ind w:left="2316" w:hanging="384"/>
      </w:pPr>
      <w:rPr>
        <w:rFonts w:hint="default"/>
        <w:lang w:val="ru-RU" w:eastAsia="en-US" w:bidi="ar-SA"/>
      </w:rPr>
    </w:lvl>
    <w:lvl w:ilvl="3" w:tplc="FA3A1DAA">
      <w:numFmt w:val="bullet"/>
      <w:lvlText w:val="•"/>
      <w:lvlJc w:val="left"/>
      <w:pPr>
        <w:ind w:left="3275" w:hanging="384"/>
      </w:pPr>
      <w:rPr>
        <w:rFonts w:hint="default"/>
        <w:lang w:val="ru-RU" w:eastAsia="en-US" w:bidi="ar-SA"/>
      </w:rPr>
    </w:lvl>
    <w:lvl w:ilvl="4" w:tplc="701659DA">
      <w:numFmt w:val="bullet"/>
      <w:lvlText w:val="•"/>
      <w:lvlJc w:val="left"/>
      <w:pPr>
        <w:ind w:left="4233" w:hanging="384"/>
      </w:pPr>
      <w:rPr>
        <w:rFonts w:hint="default"/>
        <w:lang w:val="ru-RU" w:eastAsia="en-US" w:bidi="ar-SA"/>
      </w:rPr>
    </w:lvl>
    <w:lvl w:ilvl="5" w:tplc="8F181A0E">
      <w:numFmt w:val="bullet"/>
      <w:lvlText w:val="•"/>
      <w:lvlJc w:val="left"/>
      <w:pPr>
        <w:ind w:left="5192" w:hanging="384"/>
      </w:pPr>
      <w:rPr>
        <w:rFonts w:hint="default"/>
        <w:lang w:val="ru-RU" w:eastAsia="en-US" w:bidi="ar-SA"/>
      </w:rPr>
    </w:lvl>
    <w:lvl w:ilvl="6" w:tplc="D1B0076A">
      <w:numFmt w:val="bullet"/>
      <w:lvlText w:val="•"/>
      <w:lvlJc w:val="left"/>
      <w:pPr>
        <w:ind w:left="6150" w:hanging="384"/>
      </w:pPr>
      <w:rPr>
        <w:rFonts w:hint="default"/>
        <w:lang w:val="ru-RU" w:eastAsia="en-US" w:bidi="ar-SA"/>
      </w:rPr>
    </w:lvl>
    <w:lvl w:ilvl="7" w:tplc="BD24AF7C">
      <w:numFmt w:val="bullet"/>
      <w:lvlText w:val="•"/>
      <w:lvlJc w:val="left"/>
      <w:pPr>
        <w:ind w:left="7108" w:hanging="384"/>
      </w:pPr>
      <w:rPr>
        <w:rFonts w:hint="default"/>
        <w:lang w:val="ru-RU" w:eastAsia="en-US" w:bidi="ar-SA"/>
      </w:rPr>
    </w:lvl>
    <w:lvl w:ilvl="8" w:tplc="C9426E4C">
      <w:numFmt w:val="bullet"/>
      <w:lvlText w:val="•"/>
      <w:lvlJc w:val="left"/>
      <w:pPr>
        <w:ind w:left="8067" w:hanging="384"/>
      </w:pPr>
      <w:rPr>
        <w:rFonts w:hint="default"/>
        <w:lang w:val="ru-RU" w:eastAsia="en-US" w:bidi="ar-SA"/>
      </w:rPr>
    </w:lvl>
  </w:abstractNum>
  <w:abstractNum w:abstractNumId="21">
    <w:nsid w:val="6F6B386E"/>
    <w:multiLevelType w:val="multilevel"/>
    <w:tmpl w:val="76A895D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3B83B0B"/>
    <w:multiLevelType w:val="hybridMultilevel"/>
    <w:tmpl w:val="EE607E00"/>
    <w:lvl w:ilvl="0" w:tplc="4EDCBE08">
      <w:numFmt w:val="bullet"/>
      <w:suff w:val="space"/>
      <w:lvlText w:val="-"/>
      <w:lvlJc w:val="left"/>
      <w:pPr>
        <w:ind w:left="259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D2D9BA">
      <w:numFmt w:val="bullet"/>
      <w:lvlText w:val="•"/>
      <w:lvlJc w:val="left"/>
      <w:pPr>
        <w:ind w:left="1238" w:hanging="255"/>
      </w:pPr>
      <w:rPr>
        <w:rFonts w:hint="default"/>
        <w:lang w:val="ru-RU" w:eastAsia="en-US" w:bidi="ar-SA"/>
      </w:rPr>
    </w:lvl>
    <w:lvl w:ilvl="2" w:tplc="709EC0AA">
      <w:numFmt w:val="bullet"/>
      <w:lvlText w:val="•"/>
      <w:lvlJc w:val="left"/>
      <w:pPr>
        <w:ind w:left="2216" w:hanging="255"/>
      </w:pPr>
      <w:rPr>
        <w:rFonts w:hint="default"/>
        <w:lang w:val="ru-RU" w:eastAsia="en-US" w:bidi="ar-SA"/>
      </w:rPr>
    </w:lvl>
    <w:lvl w:ilvl="3" w:tplc="EF007E00">
      <w:numFmt w:val="bullet"/>
      <w:lvlText w:val="•"/>
      <w:lvlJc w:val="left"/>
      <w:pPr>
        <w:ind w:left="3195" w:hanging="255"/>
      </w:pPr>
      <w:rPr>
        <w:rFonts w:hint="default"/>
        <w:lang w:val="ru-RU" w:eastAsia="en-US" w:bidi="ar-SA"/>
      </w:rPr>
    </w:lvl>
    <w:lvl w:ilvl="4" w:tplc="2342DDAE">
      <w:numFmt w:val="bullet"/>
      <w:lvlText w:val="•"/>
      <w:lvlJc w:val="left"/>
      <w:pPr>
        <w:ind w:left="4173" w:hanging="255"/>
      </w:pPr>
      <w:rPr>
        <w:rFonts w:hint="default"/>
        <w:lang w:val="ru-RU" w:eastAsia="en-US" w:bidi="ar-SA"/>
      </w:rPr>
    </w:lvl>
    <w:lvl w:ilvl="5" w:tplc="1030545E">
      <w:numFmt w:val="bullet"/>
      <w:lvlText w:val="•"/>
      <w:lvlJc w:val="left"/>
      <w:pPr>
        <w:ind w:left="5152" w:hanging="255"/>
      </w:pPr>
      <w:rPr>
        <w:rFonts w:hint="default"/>
        <w:lang w:val="ru-RU" w:eastAsia="en-US" w:bidi="ar-SA"/>
      </w:rPr>
    </w:lvl>
    <w:lvl w:ilvl="6" w:tplc="F4EC8D62">
      <w:numFmt w:val="bullet"/>
      <w:lvlText w:val="•"/>
      <w:lvlJc w:val="left"/>
      <w:pPr>
        <w:ind w:left="6130" w:hanging="255"/>
      </w:pPr>
      <w:rPr>
        <w:rFonts w:hint="default"/>
        <w:lang w:val="ru-RU" w:eastAsia="en-US" w:bidi="ar-SA"/>
      </w:rPr>
    </w:lvl>
    <w:lvl w:ilvl="7" w:tplc="5794336A">
      <w:numFmt w:val="bullet"/>
      <w:lvlText w:val="•"/>
      <w:lvlJc w:val="left"/>
      <w:pPr>
        <w:ind w:left="7108" w:hanging="255"/>
      </w:pPr>
      <w:rPr>
        <w:rFonts w:hint="default"/>
        <w:lang w:val="ru-RU" w:eastAsia="en-US" w:bidi="ar-SA"/>
      </w:rPr>
    </w:lvl>
    <w:lvl w:ilvl="8" w:tplc="D4241324">
      <w:numFmt w:val="bullet"/>
      <w:lvlText w:val="•"/>
      <w:lvlJc w:val="left"/>
      <w:pPr>
        <w:ind w:left="8087" w:hanging="255"/>
      </w:pPr>
      <w:rPr>
        <w:rFonts w:hint="default"/>
        <w:lang w:val="ru-RU" w:eastAsia="en-US" w:bidi="ar-SA"/>
      </w:rPr>
    </w:lvl>
  </w:abstractNum>
  <w:abstractNum w:abstractNumId="23">
    <w:nsid w:val="76752971"/>
    <w:multiLevelType w:val="multilevel"/>
    <w:tmpl w:val="060693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77A4C77"/>
    <w:multiLevelType w:val="hybridMultilevel"/>
    <w:tmpl w:val="747E66E4"/>
    <w:lvl w:ilvl="0" w:tplc="4EA214DA">
      <w:start w:val="1"/>
      <w:numFmt w:val="decimal"/>
      <w:suff w:val="space"/>
      <w:lvlText w:val="%1)"/>
      <w:lvlJc w:val="left"/>
      <w:pPr>
        <w:ind w:left="66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CC0EB28">
      <w:numFmt w:val="bullet"/>
      <w:lvlText w:val="•"/>
      <w:lvlJc w:val="left"/>
      <w:pPr>
        <w:ind w:left="2330" w:hanging="303"/>
      </w:pPr>
      <w:rPr>
        <w:rFonts w:hint="default"/>
        <w:lang w:val="ru-RU" w:eastAsia="en-US" w:bidi="ar-SA"/>
      </w:rPr>
    </w:lvl>
    <w:lvl w:ilvl="2" w:tplc="F6F01B5C">
      <w:numFmt w:val="bullet"/>
      <w:lvlText w:val="•"/>
      <w:lvlJc w:val="left"/>
      <w:pPr>
        <w:ind w:left="3180" w:hanging="303"/>
      </w:pPr>
      <w:rPr>
        <w:rFonts w:hint="default"/>
        <w:lang w:val="ru-RU" w:eastAsia="en-US" w:bidi="ar-SA"/>
      </w:rPr>
    </w:lvl>
    <w:lvl w:ilvl="3" w:tplc="07BC0050">
      <w:numFmt w:val="bullet"/>
      <w:lvlText w:val="•"/>
      <w:lvlJc w:val="left"/>
      <w:pPr>
        <w:ind w:left="4031" w:hanging="303"/>
      </w:pPr>
      <w:rPr>
        <w:rFonts w:hint="default"/>
        <w:lang w:val="ru-RU" w:eastAsia="en-US" w:bidi="ar-SA"/>
      </w:rPr>
    </w:lvl>
    <w:lvl w:ilvl="4" w:tplc="44526AE8">
      <w:numFmt w:val="bullet"/>
      <w:lvlText w:val="•"/>
      <w:lvlJc w:val="left"/>
      <w:pPr>
        <w:ind w:left="4881" w:hanging="303"/>
      </w:pPr>
      <w:rPr>
        <w:rFonts w:hint="default"/>
        <w:lang w:val="ru-RU" w:eastAsia="en-US" w:bidi="ar-SA"/>
      </w:rPr>
    </w:lvl>
    <w:lvl w:ilvl="5" w:tplc="E3224D82">
      <w:numFmt w:val="bullet"/>
      <w:lvlText w:val="•"/>
      <w:lvlJc w:val="left"/>
      <w:pPr>
        <w:ind w:left="5732" w:hanging="303"/>
      </w:pPr>
      <w:rPr>
        <w:rFonts w:hint="default"/>
        <w:lang w:val="ru-RU" w:eastAsia="en-US" w:bidi="ar-SA"/>
      </w:rPr>
    </w:lvl>
    <w:lvl w:ilvl="6" w:tplc="0B204220">
      <w:numFmt w:val="bullet"/>
      <w:lvlText w:val="•"/>
      <w:lvlJc w:val="left"/>
      <w:pPr>
        <w:ind w:left="6582" w:hanging="303"/>
      </w:pPr>
      <w:rPr>
        <w:rFonts w:hint="default"/>
        <w:lang w:val="ru-RU" w:eastAsia="en-US" w:bidi="ar-SA"/>
      </w:rPr>
    </w:lvl>
    <w:lvl w:ilvl="7" w:tplc="26AAA18A">
      <w:numFmt w:val="bullet"/>
      <w:lvlText w:val="•"/>
      <w:lvlJc w:val="left"/>
      <w:pPr>
        <w:ind w:left="7432" w:hanging="303"/>
      </w:pPr>
      <w:rPr>
        <w:rFonts w:hint="default"/>
        <w:lang w:val="ru-RU" w:eastAsia="en-US" w:bidi="ar-SA"/>
      </w:rPr>
    </w:lvl>
    <w:lvl w:ilvl="8" w:tplc="AD2CFFFC">
      <w:numFmt w:val="bullet"/>
      <w:lvlText w:val="•"/>
      <w:lvlJc w:val="left"/>
      <w:pPr>
        <w:ind w:left="8283" w:hanging="303"/>
      </w:pPr>
      <w:rPr>
        <w:rFonts w:hint="default"/>
        <w:lang w:val="ru-RU" w:eastAsia="en-US" w:bidi="ar-SA"/>
      </w:rPr>
    </w:lvl>
  </w:abstractNum>
  <w:abstractNum w:abstractNumId="25">
    <w:nsid w:val="7B652DC1"/>
    <w:multiLevelType w:val="hybridMultilevel"/>
    <w:tmpl w:val="688661B0"/>
    <w:lvl w:ilvl="0" w:tplc="3658195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2"/>
  </w:num>
  <w:num w:numId="4">
    <w:abstractNumId w:val="20"/>
  </w:num>
  <w:num w:numId="5">
    <w:abstractNumId w:val="19"/>
  </w:num>
  <w:num w:numId="6">
    <w:abstractNumId w:val="6"/>
  </w:num>
  <w:num w:numId="7">
    <w:abstractNumId w:val="24"/>
  </w:num>
  <w:num w:numId="8">
    <w:abstractNumId w:val="7"/>
  </w:num>
  <w:num w:numId="9">
    <w:abstractNumId w:val="4"/>
  </w:num>
  <w:num w:numId="10">
    <w:abstractNumId w:val="0"/>
  </w:num>
  <w:num w:numId="11">
    <w:abstractNumId w:val="3"/>
  </w:num>
  <w:num w:numId="12">
    <w:abstractNumId w:val="2"/>
  </w:num>
  <w:num w:numId="13">
    <w:abstractNumId w:val="11"/>
  </w:num>
  <w:num w:numId="14">
    <w:abstractNumId w:val="17"/>
  </w:num>
  <w:num w:numId="15">
    <w:abstractNumId w:val="23"/>
  </w:num>
  <w:num w:numId="16">
    <w:abstractNumId w:val="25"/>
  </w:num>
  <w:num w:numId="17">
    <w:abstractNumId w:val="13"/>
  </w:num>
  <w:num w:numId="18">
    <w:abstractNumId w:val="16"/>
  </w:num>
  <w:num w:numId="19">
    <w:abstractNumId w:val="5"/>
  </w:num>
  <w:num w:numId="20">
    <w:abstractNumId w:val="14"/>
    <w:lvlOverride w:ilvl="0">
      <w:startOverride w:val="1"/>
    </w:lvlOverride>
  </w:num>
  <w:num w:numId="21">
    <w:abstractNumId w:val="8"/>
  </w:num>
  <w:num w:numId="22">
    <w:abstractNumId w:val="10"/>
  </w:num>
  <w:num w:numId="23">
    <w:abstractNumId w:val="15"/>
  </w:num>
  <w:num w:numId="24">
    <w:abstractNumId w:val="12"/>
    <w:lvlOverride w:ilvl="0">
      <w:startOverride w:val="1"/>
    </w:lvlOverride>
  </w:num>
  <w:num w:numId="25">
    <w:abstractNumId w:val="1"/>
  </w:num>
  <w:num w:numId="26">
    <w:abstractNumId w:val="1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85D1A"/>
    <w:rsid w:val="0000122D"/>
    <w:rsid w:val="00002126"/>
    <w:rsid w:val="00004084"/>
    <w:rsid w:val="00014736"/>
    <w:rsid w:val="00045E6B"/>
    <w:rsid w:val="000475FC"/>
    <w:rsid w:val="00055E7A"/>
    <w:rsid w:val="00057D26"/>
    <w:rsid w:val="00060538"/>
    <w:rsid w:val="00080BA3"/>
    <w:rsid w:val="00081D82"/>
    <w:rsid w:val="00085D1A"/>
    <w:rsid w:val="000A334A"/>
    <w:rsid w:val="000B6306"/>
    <w:rsid w:val="000D2A00"/>
    <w:rsid w:val="000E1363"/>
    <w:rsid w:val="000E2299"/>
    <w:rsid w:val="001044C9"/>
    <w:rsid w:val="00106CF3"/>
    <w:rsid w:val="00123648"/>
    <w:rsid w:val="00151F81"/>
    <w:rsid w:val="001624B1"/>
    <w:rsid w:val="00162F8B"/>
    <w:rsid w:val="00165096"/>
    <w:rsid w:val="001859B4"/>
    <w:rsid w:val="00196146"/>
    <w:rsid w:val="001A0BBD"/>
    <w:rsid w:val="001A0F81"/>
    <w:rsid w:val="001A451C"/>
    <w:rsid w:val="001B39A6"/>
    <w:rsid w:val="001D2186"/>
    <w:rsid w:val="002413AD"/>
    <w:rsid w:val="00241FD3"/>
    <w:rsid w:val="00271D09"/>
    <w:rsid w:val="00273B8D"/>
    <w:rsid w:val="002C6B5B"/>
    <w:rsid w:val="002D441A"/>
    <w:rsid w:val="002E00DE"/>
    <w:rsid w:val="002F7C74"/>
    <w:rsid w:val="003225EC"/>
    <w:rsid w:val="0033678E"/>
    <w:rsid w:val="003906B5"/>
    <w:rsid w:val="003A4734"/>
    <w:rsid w:val="003E0CA1"/>
    <w:rsid w:val="00402AB8"/>
    <w:rsid w:val="00403D66"/>
    <w:rsid w:val="00463D96"/>
    <w:rsid w:val="00463EDC"/>
    <w:rsid w:val="00470190"/>
    <w:rsid w:val="00471704"/>
    <w:rsid w:val="00493F61"/>
    <w:rsid w:val="00495C15"/>
    <w:rsid w:val="004C205E"/>
    <w:rsid w:val="004D232D"/>
    <w:rsid w:val="004D697E"/>
    <w:rsid w:val="005036C5"/>
    <w:rsid w:val="00513F28"/>
    <w:rsid w:val="00562C62"/>
    <w:rsid w:val="00591157"/>
    <w:rsid w:val="005D4A98"/>
    <w:rsid w:val="005F58F3"/>
    <w:rsid w:val="0061596F"/>
    <w:rsid w:val="00620BE8"/>
    <w:rsid w:val="00647CC2"/>
    <w:rsid w:val="00650356"/>
    <w:rsid w:val="00651304"/>
    <w:rsid w:val="00663D8E"/>
    <w:rsid w:val="00673DCA"/>
    <w:rsid w:val="006823A2"/>
    <w:rsid w:val="00684CEB"/>
    <w:rsid w:val="006C27B9"/>
    <w:rsid w:val="006D6729"/>
    <w:rsid w:val="006E07AE"/>
    <w:rsid w:val="006E0DC8"/>
    <w:rsid w:val="006E226C"/>
    <w:rsid w:val="006F0D73"/>
    <w:rsid w:val="006F6743"/>
    <w:rsid w:val="007038BB"/>
    <w:rsid w:val="00705977"/>
    <w:rsid w:val="00713000"/>
    <w:rsid w:val="0071538D"/>
    <w:rsid w:val="00721A56"/>
    <w:rsid w:val="0072596E"/>
    <w:rsid w:val="00725C04"/>
    <w:rsid w:val="00734230"/>
    <w:rsid w:val="007431F4"/>
    <w:rsid w:val="0074633A"/>
    <w:rsid w:val="00754122"/>
    <w:rsid w:val="00764A30"/>
    <w:rsid w:val="00770A66"/>
    <w:rsid w:val="00772D39"/>
    <w:rsid w:val="007A41C3"/>
    <w:rsid w:val="007B0107"/>
    <w:rsid w:val="007C07D6"/>
    <w:rsid w:val="007D45FE"/>
    <w:rsid w:val="00822CA6"/>
    <w:rsid w:val="008243E5"/>
    <w:rsid w:val="00833EA7"/>
    <w:rsid w:val="00841ABC"/>
    <w:rsid w:val="008428F0"/>
    <w:rsid w:val="00843E40"/>
    <w:rsid w:val="00861BA2"/>
    <w:rsid w:val="00864C6E"/>
    <w:rsid w:val="00871338"/>
    <w:rsid w:val="00872EAF"/>
    <w:rsid w:val="00877555"/>
    <w:rsid w:val="0088667D"/>
    <w:rsid w:val="00887E5C"/>
    <w:rsid w:val="0089266D"/>
    <w:rsid w:val="008A0A54"/>
    <w:rsid w:val="008B1641"/>
    <w:rsid w:val="008B5A6A"/>
    <w:rsid w:val="008C3BF9"/>
    <w:rsid w:val="008C50B1"/>
    <w:rsid w:val="008E57B4"/>
    <w:rsid w:val="008F4B47"/>
    <w:rsid w:val="00902DFD"/>
    <w:rsid w:val="00912745"/>
    <w:rsid w:val="0091392D"/>
    <w:rsid w:val="00916B2F"/>
    <w:rsid w:val="00922AD7"/>
    <w:rsid w:val="00936109"/>
    <w:rsid w:val="0094536B"/>
    <w:rsid w:val="00975CFB"/>
    <w:rsid w:val="009833DF"/>
    <w:rsid w:val="00994C3D"/>
    <w:rsid w:val="009B72EF"/>
    <w:rsid w:val="009C1648"/>
    <w:rsid w:val="009C4634"/>
    <w:rsid w:val="009C5731"/>
    <w:rsid w:val="009D75F9"/>
    <w:rsid w:val="009F162F"/>
    <w:rsid w:val="009F3D1D"/>
    <w:rsid w:val="00A06AFC"/>
    <w:rsid w:val="00A2771E"/>
    <w:rsid w:val="00A36235"/>
    <w:rsid w:val="00A50933"/>
    <w:rsid w:val="00A55A54"/>
    <w:rsid w:val="00A56222"/>
    <w:rsid w:val="00A62276"/>
    <w:rsid w:val="00A75BF3"/>
    <w:rsid w:val="00A96693"/>
    <w:rsid w:val="00AA6558"/>
    <w:rsid w:val="00AC278C"/>
    <w:rsid w:val="00AC2C38"/>
    <w:rsid w:val="00AF088A"/>
    <w:rsid w:val="00B104AF"/>
    <w:rsid w:val="00B244ED"/>
    <w:rsid w:val="00B452A1"/>
    <w:rsid w:val="00B96BFE"/>
    <w:rsid w:val="00BA5DA4"/>
    <w:rsid w:val="00BB2BE5"/>
    <w:rsid w:val="00BC1262"/>
    <w:rsid w:val="00BD6743"/>
    <w:rsid w:val="00BD721F"/>
    <w:rsid w:val="00BF17B6"/>
    <w:rsid w:val="00C02C6E"/>
    <w:rsid w:val="00C431A6"/>
    <w:rsid w:val="00C77A2B"/>
    <w:rsid w:val="00C83643"/>
    <w:rsid w:val="00CB13B3"/>
    <w:rsid w:val="00CC32A6"/>
    <w:rsid w:val="00CC69C7"/>
    <w:rsid w:val="00CE333C"/>
    <w:rsid w:val="00CF00E7"/>
    <w:rsid w:val="00D02DA0"/>
    <w:rsid w:val="00D06541"/>
    <w:rsid w:val="00D169CE"/>
    <w:rsid w:val="00D30153"/>
    <w:rsid w:val="00D318EC"/>
    <w:rsid w:val="00D41A30"/>
    <w:rsid w:val="00D444B6"/>
    <w:rsid w:val="00D51FE8"/>
    <w:rsid w:val="00D54C01"/>
    <w:rsid w:val="00D672B8"/>
    <w:rsid w:val="00D734CF"/>
    <w:rsid w:val="00D77A29"/>
    <w:rsid w:val="00D86FEA"/>
    <w:rsid w:val="00DA02B8"/>
    <w:rsid w:val="00DF64E9"/>
    <w:rsid w:val="00E14993"/>
    <w:rsid w:val="00E23117"/>
    <w:rsid w:val="00E2497D"/>
    <w:rsid w:val="00E36F4C"/>
    <w:rsid w:val="00E506D4"/>
    <w:rsid w:val="00E616F2"/>
    <w:rsid w:val="00E64C6C"/>
    <w:rsid w:val="00E65440"/>
    <w:rsid w:val="00E73E43"/>
    <w:rsid w:val="00E741E9"/>
    <w:rsid w:val="00E86737"/>
    <w:rsid w:val="00E94D3A"/>
    <w:rsid w:val="00E97687"/>
    <w:rsid w:val="00EA03C8"/>
    <w:rsid w:val="00EB284D"/>
    <w:rsid w:val="00EB61BE"/>
    <w:rsid w:val="00EC0305"/>
    <w:rsid w:val="00ED129F"/>
    <w:rsid w:val="00EE7204"/>
    <w:rsid w:val="00EE7AEF"/>
    <w:rsid w:val="00EF19CE"/>
    <w:rsid w:val="00F33462"/>
    <w:rsid w:val="00F47762"/>
    <w:rsid w:val="00F70845"/>
    <w:rsid w:val="00F733F5"/>
    <w:rsid w:val="00F76514"/>
    <w:rsid w:val="00F85C94"/>
    <w:rsid w:val="00F90908"/>
    <w:rsid w:val="00FA5B04"/>
    <w:rsid w:val="00FB207F"/>
    <w:rsid w:val="00FB5788"/>
    <w:rsid w:val="00FE0975"/>
    <w:rsid w:val="00FE5CD1"/>
    <w:rsid w:val="00FF3900"/>
    <w:rsid w:val="00FF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33C"/>
  </w:style>
  <w:style w:type="paragraph" w:styleId="1">
    <w:name w:val="heading 1"/>
    <w:basedOn w:val="a"/>
    <w:next w:val="a"/>
    <w:link w:val="10"/>
    <w:uiPriority w:val="1"/>
    <w:qFormat/>
    <w:rsid w:val="00F33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1859B4"/>
    <w:pPr>
      <w:widowControl w:val="0"/>
      <w:autoSpaceDE w:val="0"/>
      <w:autoSpaceDN w:val="0"/>
      <w:spacing w:before="7" w:after="0" w:line="318" w:lineRule="exact"/>
      <w:ind w:left="777" w:hanging="306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B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5D1A"/>
  </w:style>
  <w:style w:type="paragraph" w:styleId="a5">
    <w:name w:val="footer"/>
    <w:basedOn w:val="a"/>
    <w:link w:val="a6"/>
    <w:uiPriority w:val="99"/>
    <w:unhideWhenUsed/>
    <w:rsid w:val="0008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5D1A"/>
  </w:style>
  <w:style w:type="character" w:customStyle="1" w:styleId="10">
    <w:name w:val="Заголовок 1 Знак"/>
    <w:basedOn w:val="a0"/>
    <w:link w:val="1"/>
    <w:uiPriority w:val="1"/>
    <w:rsid w:val="00F33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F33462"/>
    <w:pPr>
      <w:outlineLvl w:val="9"/>
    </w:pPr>
    <w:rPr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055E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55E7A"/>
    <w:rPr>
      <w:rFonts w:eastAsiaTheme="minorEastAsia"/>
      <w:color w:val="5A5A5A" w:themeColor="text1" w:themeTint="A5"/>
      <w:spacing w:val="15"/>
    </w:rPr>
  </w:style>
  <w:style w:type="paragraph" w:styleId="11">
    <w:name w:val="toc 1"/>
    <w:basedOn w:val="a"/>
    <w:next w:val="a"/>
    <w:autoRedefine/>
    <w:uiPriority w:val="39"/>
    <w:unhideWhenUsed/>
    <w:rsid w:val="009C1648"/>
    <w:pPr>
      <w:tabs>
        <w:tab w:val="right" w:leader="dot" w:pos="10195"/>
      </w:tabs>
      <w:spacing w:after="100"/>
    </w:pPr>
  </w:style>
  <w:style w:type="character" w:styleId="aa">
    <w:name w:val="Hyperlink"/>
    <w:basedOn w:val="a0"/>
    <w:uiPriority w:val="99"/>
    <w:unhideWhenUsed/>
    <w:rsid w:val="00055E7A"/>
    <w:rPr>
      <w:color w:val="0563C1" w:themeColor="hyperlink"/>
      <w:u w:val="single"/>
    </w:rPr>
  </w:style>
  <w:style w:type="paragraph" w:styleId="ab">
    <w:name w:val="Body Text"/>
    <w:basedOn w:val="a"/>
    <w:link w:val="ac"/>
    <w:uiPriority w:val="1"/>
    <w:qFormat/>
    <w:rsid w:val="00A62276"/>
    <w:pPr>
      <w:widowControl w:val="0"/>
      <w:autoSpaceDE w:val="0"/>
      <w:autoSpaceDN w:val="0"/>
      <w:spacing w:after="0" w:line="240" w:lineRule="auto"/>
      <w:ind w:left="399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62276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aliases w:val="ПАРАГРАФ"/>
    <w:basedOn w:val="a"/>
    <w:link w:val="ae"/>
    <w:uiPriority w:val="34"/>
    <w:qFormat/>
    <w:rsid w:val="00A62276"/>
    <w:pPr>
      <w:widowControl w:val="0"/>
      <w:autoSpaceDE w:val="0"/>
      <w:autoSpaceDN w:val="0"/>
      <w:spacing w:after="0" w:line="240" w:lineRule="auto"/>
      <w:ind w:left="399" w:firstLine="710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E72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E7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">
    <w:name w:val="Table Grid"/>
    <w:basedOn w:val="a1"/>
    <w:uiPriority w:val="39"/>
    <w:rsid w:val="00045E6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045E6B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9F1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Normal (Web)"/>
    <w:aliases w:val="Обычный (Web)"/>
    <w:basedOn w:val="a"/>
    <w:uiPriority w:val="99"/>
    <w:unhideWhenUsed/>
    <w:qFormat/>
    <w:rsid w:val="009F162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F162F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F162F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fr2">
    <w:name w:val="fr2"/>
    <w:basedOn w:val="a"/>
    <w:rsid w:val="009F162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43E40"/>
  </w:style>
  <w:style w:type="table" w:customStyle="1" w:styleId="TableNormal10">
    <w:name w:val="Table Normal1"/>
    <w:uiPriority w:val="2"/>
    <w:semiHidden/>
    <w:unhideWhenUsed/>
    <w:qFormat/>
    <w:rsid w:val="00843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Title"/>
    <w:basedOn w:val="a"/>
    <w:link w:val="af2"/>
    <w:uiPriority w:val="1"/>
    <w:qFormat/>
    <w:rsid w:val="00843E40"/>
    <w:pPr>
      <w:widowControl w:val="0"/>
      <w:autoSpaceDE w:val="0"/>
      <w:autoSpaceDN w:val="0"/>
      <w:spacing w:before="106" w:after="0" w:line="240" w:lineRule="auto"/>
      <w:ind w:left="2965"/>
    </w:pPr>
    <w:rPr>
      <w:rFonts w:ascii="Trebuchet MS" w:eastAsia="Trebuchet MS" w:hAnsi="Trebuchet MS" w:cs="Trebuchet MS"/>
      <w:sz w:val="49"/>
      <w:szCs w:val="49"/>
    </w:rPr>
  </w:style>
  <w:style w:type="character" w:customStyle="1" w:styleId="af2">
    <w:name w:val="Название Знак"/>
    <w:basedOn w:val="a0"/>
    <w:link w:val="af1"/>
    <w:uiPriority w:val="1"/>
    <w:rsid w:val="00843E40"/>
    <w:rPr>
      <w:rFonts w:ascii="Trebuchet MS" w:eastAsia="Trebuchet MS" w:hAnsi="Trebuchet MS" w:cs="Trebuchet MS"/>
      <w:sz w:val="49"/>
      <w:szCs w:val="49"/>
    </w:rPr>
  </w:style>
  <w:style w:type="paragraph" w:styleId="21">
    <w:name w:val="toc 2"/>
    <w:basedOn w:val="a"/>
    <w:next w:val="a"/>
    <w:autoRedefine/>
    <w:uiPriority w:val="39"/>
    <w:unhideWhenUsed/>
    <w:rsid w:val="00D86FEA"/>
    <w:pPr>
      <w:spacing w:after="100"/>
      <w:ind w:left="220"/>
    </w:pPr>
  </w:style>
  <w:style w:type="table" w:customStyle="1" w:styleId="TableNormal2">
    <w:name w:val="Table Normal2"/>
    <w:uiPriority w:val="2"/>
    <w:semiHidden/>
    <w:unhideWhenUsed/>
    <w:qFormat/>
    <w:rsid w:val="001859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1859B4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22">
    <w:name w:val="Нет списка2"/>
    <w:next w:val="a2"/>
    <w:uiPriority w:val="99"/>
    <w:semiHidden/>
    <w:unhideWhenUsed/>
    <w:rsid w:val="001859B4"/>
  </w:style>
  <w:style w:type="table" w:customStyle="1" w:styleId="TableNormal3">
    <w:name w:val="Table Normal3"/>
    <w:uiPriority w:val="2"/>
    <w:semiHidden/>
    <w:unhideWhenUsed/>
    <w:qFormat/>
    <w:rsid w:val="001859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"/>
    <w:uiPriority w:val="59"/>
    <w:rsid w:val="00770A66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73B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3">
    <w:name w:val="Сетка таблицы2"/>
    <w:basedOn w:val="a1"/>
    <w:next w:val="af"/>
    <w:uiPriority w:val="59"/>
    <w:rsid w:val="00ED129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"/>
    <w:uiPriority w:val="59"/>
    <w:rsid w:val="00ED129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semiHidden/>
    <w:unhideWhenUsed/>
    <w:rsid w:val="00BC1262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C1262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BC1262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241FD3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41FD3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241FD3"/>
    <w:rPr>
      <w:vertAlign w:val="superscript"/>
    </w:rPr>
  </w:style>
  <w:style w:type="character" w:styleId="af9">
    <w:name w:val="Placeholder Text"/>
    <w:basedOn w:val="a0"/>
    <w:uiPriority w:val="99"/>
    <w:semiHidden/>
    <w:rsid w:val="00BB2BE5"/>
    <w:rPr>
      <w:color w:val="808080"/>
    </w:rPr>
  </w:style>
  <w:style w:type="paragraph" w:styleId="afa">
    <w:name w:val="Balloon Text"/>
    <w:basedOn w:val="a"/>
    <w:link w:val="afb"/>
    <w:uiPriority w:val="99"/>
    <w:semiHidden/>
    <w:unhideWhenUsed/>
    <w:rsid w:val="00D06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06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33C"/>
  </w:style>
  <w:style w:type="paragraph" w:styleId="1">
    <w:name w:val="heading 1"/>
    <w:basedOn w:val="a"/>
    <w:next w:val="a"/>
    <w:link w:val="10"/>
    <w:uiPriority w:val="1"/>
    <w:qFormat/>
    <w:rsid w:val="00F33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1859B4"/>
    <w:pPr>
      <w:widowControl w:val="0"/>
      <w:autoSpaceDE w:val="0"/>
      <w:autoSpaceDN w:val="0"/>
      <w:spacing w:before="7" w:after="0" w:line="318" w:lineRule="exact"/>
      <w:ind w:left="777" w:hanging="306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B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5D1A"/>
  </w:style>
  <w:style w:type="paragraph" w:styleId="a5">
    <w:name w:val="footer"/>
    <w:basedOn w:val="a"/>
    <w:link w:val="a6"/>
    <w:uiPriority w:val="99"/>
    <w:unhideWhenUsed/>
    <w:rsid w:val="0008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5D1A"/>
  </w:style>
  <w:style w:type="character" w:customStyle="1" w:styleId="10">
    <w:name w:val="Заголовок 1 Знак"/>
    <w:basedOn w:val="a0"/>
    <w:link w:val="1"/>
    <w:uiPriority w:val="1"/>
    <w:rsid w:val="00F33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F33462"/>
    <w:pPr>
      <w:outlineLvl w:val="9"/>
    </w:pPr>
    <w:rPr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055E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55E7A"/>
    <w:rPr>
      <w:rFonts w:eastAsiaTheme="minorEastAsia"/>
      <w:color w:val="5A5A5A" w:themeColor="text1" w:themeTint="A5"/>
      <w:spacing w:val="15"/>
    </w:rPr>
  </w:style>
  <w:style w:type="paragraph" w:styleId="11">
    <w:name w:val="toc 1"/>
    <w:basedOn w:val="a"/>
    <w:next w:val="a"/>
    <w:autoRedefine/>
    <w:uiPriority w:val="39"/>
    <w:unhideWhenUsed/>
    <w:rsid w:val="009C1648"/>
    <w:pPr>
      <w:tabs>
        <w:tab w:val="right" w:leader="dot" w:pos="10195"/>
      </w:tabs>
      <w:spacing w:after="100"/>
    </w:pPr>
  </w:style>
  <w:style w:type="character" w:styleId="aa">
    <w:name w:val="Hyperlink"/>
    <w:basedOn w:val="a0"/>
    <w:uiPriority w:val="99"/>
    <w:unhideWhenUsed/>
    <w:rsid w:val="00055E7A"/>
    <w:rPr>
      <w:color w:val="0563C1" w:themeColor="hyperlink"/>
      <w:u w:val="single"/>
    </w:rPr>
  </w:style>
  <w:style w:type="paragraph" w:styleId="ab">
    <w:name w:val="Body Text"/>
    <w:basedOn w:val="a"/>
    <w:link w:val="ac"/>
    <w:uiPriority w:val="1"/>
    <w:qFormat/>
    <w:rsid w:val="00A62276"/>
    <w:pPr>
      <w:widowControl w:val="0"/>
      <w:autoSpaceDE w:val="0"/>
      <w:autoSpaceDN w:val="0"/>
      <w:spacing w:after="0" w:line="240" w:lineRule="auto"/>
      <w:ind w:left="399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62276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aliases w:val="ПАРАГРАФ"/>
    <w:basedOn w:val="a"/>
    <w:link w:val="ae"/>
    <w:uiPriority w:val="34"/>
    <w:qFormat/>
    <w:rsid w:val="00A62276"/>
    <w:pPr>
      <w:widowControl w:val="0"/>
      <w:autoSpaceDE w:val="0"/>
      <w:autoSpaceDN w:val="0"/>
      <w:spacing w:after="0" w:line="240" w:lineRule="auto"/>
      <w:ind w:left="399" w:firstLine="710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E72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E7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">
    <w:name w:val="Table Grid"/>
    <w:basedOn w:val="a1"/>
    <w:uiPriority w:val="39"/>
    <w:rsid w:val="00045E6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045E6B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9F1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Normal (Web)"/>
    <w:aliases w:val="Обычный (Web)"/>
    <w:basedOn w:val="a"/>
    <w:uiPriority w:val="99"/>
    <w:unhideWhenUsed/>
    <w:qFormat/>
    <w:rsid w:val="009F162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F162F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F162F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fr2">
    <w:name w:val="fr2"/>
    <w:basedOn w:val="a"/>
    <w:rsid w:val="009F162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43E40"/>
  </w:style>
  <w:style w:type="table" w:customStyle="1" w:styleId="TableNormal10">
    <w:name w:val="Table Normal1"/>
    <w:uiPriority w:val="2"/>
    <w:semiHidden/>
    <w:unhideWhenUsed/>
    <w:qFormat/>
    <w:rsid w:val="00843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Title"/>
    <w:basedOn w:val="a"/>
    <w:link w:val="af2"/>
    <w:uiPriority w:val="1"/>
    <w:qFormat/>
    <w:rsid w:val="00843E40"/>
    <w:pPr>
      <w:widowControl w:val="0"/>
      <w:autoSpaceDE w:val="0"/>
      <w:autoSpaceDN w:val="0"/>
      <w:spacing w:before="106" w:after="0" w:line="240" w:lineRule="auto"/>
      <w:ind w:left="2965"/>
    </w:pPr>
    <w:rPr>
      <w:rFonts w:ascii="Trebuchet MS" w:eastAsia="Trebuchet MS" w:hAnsi="Trebuchet MS" w:cs="Trebuchet MS"/>
      <w:sz w:val="49"/>
      <w:szCs w:val="49"/>
    </w:rPr>
  </w:style>
  <w:style w:type="character" w:customStyle="1" w:styleId="af2">
    <w:name w:val="Название Знак"/>
    <w:basedOn w:val="a0"/>
    <w:link w:val="af1"/>
    <w:uiPriority w:val="1"/>
    <w:rsid w:val="00843E40"/>
    <w:rPr>
      <w:rFonts w:ascii="Trebuchet MS" w:eastAsia="Trebuchet MS" w:hAnsi="Trebuchet MS" w:cs="Trebuchet MS"/>
      <w:sz w:val="49"/>
      <w:szCs w:val="49"/>
    </w:rPr>
  </w:style>
  <w:style w:type="paragraph" w:styleId="21">
    <w:name w:val="toc 2"/>
    <w:basedOn w:val="a"/>
    <w:next w:val="a"/>
    <w:autoRedefine/>
    <w:uiPriority w:val="39"/>
    <w:unhideWhenUsed/>
    <w:rsid w:val="00D86FEA"/>
    <w:pPr>
      <w:spacing w:after="100"/>
      <w:ind w:left="220"/>
    </w:pPr>
  </w:style>
  <w:style w:type="table" w:customStyle="1" w:styleId="TableNormal2">
    <w:name w:val="Table Normal2"/>
    <w:uiPriority w:val="2"/>
    <w:semiHidden/>
    <w:unhideWhenUsed/>
    <w:qFormat/>
    <w:rsid w:val="001859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1859B4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22">
    <w:name w:val="Нет списка2"/>
    <w:next w:val="a2"/>
    <w:uiPriority w:val="99"/>
    <w:semiHidden/>
    <w:unhideWhenUsed/>
    <w:rsid w:val="001859B4"/>
  </w:style>
  <w:style w:type="table" w:customStyle="1" w:styleId="TableNormal3">
    <w:name w:val="Table Normal3"/>
    <w:uiPriority w:val="2"/>
    <w:semiHidden/>
    <w:unhideWhenUsed/>
    <w:qFormat/>
    <w:rsid w:val="001859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"/>
    <w:uiPriority w:val="59"/>
    <w:rsid w:val="00770A66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73B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3">
    <w:name w:val="Сетка таблицы2"/>
    <w:basedOn w:val="a1"/>
    <w:next w:val="af"/>
    <w:uiPriority w:val="59"/>
    <w:rsid w:val="00ED129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"/>
    <w:uiPriority w:val="59"/>
    <w:rsid w:val="00ED129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semiHidden/>
    <w:unhideWhenUsed/>
    <w:rsid w:val="00BC1262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C1262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BC1262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241FD3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41FD3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241FD3"/>
    <w:rPr>
      <w:vertAlign w:val="superscript"/>
    </w:rPr>
  </w:style>
  <w:style w:type="character" w:styleId="af9">
    <w:name w:val="Placeholder Text"/>
    <w:basedOn w:val="a0"/>
    <w:uiPriority w:val="99"/>
    <w:semiHidden/>
    <w:rsid w:val="00BB2BE5"/>
    <w:rPr>
      <w:color w:val="808080"/>
    </w:rPr>
  </w:style>
  <w:style w:type="paragraph" w:styleId="afa">
    <w:name w:val="Balloon Text"/>
    <w:basedOn w:val="a"/>
    <w:link w:val="afb"/>
    <w:uiPriority w:val="99"/>
    <w:semiHidden/>
    <w:unhideWhenUsed/>
    <w:rsid w:val="00D06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06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8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3492A-3BDD-44FC-B599-9E532FED1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15908</Words>
  <Characters>90681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TREIDCOMPUTERS</dc:creator>
  <cp:lastModifiedBy>Office</cp:lastModifiedBy>
  <cp:revision>2</cp:revision>
  <cp:lastPrinted>2026-09-11T09:54:00Z</cp:lastPrinted>
  <dcterms:created xsi:type="dcterms:W3CDTF">2026-09-14T11:08:00Z</dcterms:created>
  <dcterms:modified xsi:type="dcterms:W3CDTF">2026-09-14T11:08:00Z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2026-02-24T12:52:55Z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8a839379-9e6e-4e5b-9e51-adebc5ce4c0a</vt:lpwstr>
  </property>
  <property fmtid="{D5CDD505-2E9C-101B-9397-08002B2CF9AE}" pid="7" name="MSIP_Label_defa4170-0d19-0005-0004-bc88714345d2_ActionId">
    <vt:lpwstr>732ed3f3-bca7-43f0-a622-a83e2236f371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